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eastAsiaTheme="minorHAnsi" w:hAnsiTheme="minorHAnsi" w:cstheme="minorBidi"/>
          <w:color w:val="auto"/>
          <w:sz w:val="22"/>
          <w:szCs w:val="22"/>
          <w:lang w:eastAsia="en-US"/>
        </w:rPr>
        <w:id w:val="1452979559"/>
        <w:docPartObj>
          <w:docPartGallery w:val="Table of Contents"/>
          <w:docPartUnique/>
        </w:docPartObj>
      </w:sdtPr>
      <w:sdtEndPr>
        <w:rPr>
          <w:b/>
          <w:bCs/>
        </w:rPr>
      </w:sdtEndPr>
      <w:sdtContent>
        <w:p w:rsidR="00882BDC" w:rsidRPr="00882BDC" w:rsidRDefault="00882BDC" w:rsidP="00882BDC">
          <w:pPr>
            <w:pStyle w:val="a6"/>
            <w:jc w:val="center"/>
            <w:rPr>
              <w:rFonts w:ascii="Times New Roman" w:hAnsi="Times New Roman" w:cs="Times New Roman"/>
              <w:b/>
              <w:color w:val="auto"/>
            </w:rPr>
          </w:pPr>
          <w:r w:rsidRPr="00882BDC">
            <w:rPr>
              <w:rFonts w:ascii="Times New Roman" w:hAnsi="Times New Roman" w:cs="Times New Roman"/>
              <w:b/>
              <w:color w:val="auto"/>
            </w:rPr>
            <w:t>Содержание</w:t>
          </w:r>
        </w:p>
        <w:p w:rsidR="00882BDC" w:rsidRPr="00882BDC" w:rsidRDefault="00882BDC">
          <w:pPr>
            <w:pStyle w:val="11"/>
            <w:tabs>
              <w:tab w:val="right" w:leader="dot" w:pos="9345"/>
            </w:tabs>
            <w:rPr>
              <w:rFonts w:ascii="Times New Roman" w:hAnsi="Times New Roman" w:cs="Times New Roman"/>
              <w:noProof/>
              <w:sz w:val="28"/>
              <w:szCs w:val="28"/>
            </w:rPr>
          </w:pPr>
          <w:r>
            <w:fldChar w:fldCharType="begin"/>
          </w:r>
          <w:r>
            <w:instrText xml:space="preserve"> TOC \o "1-3" \h \z \u </w:instrText>
          </w:r>
          <w:r>
            <w:fldChar w:fldCharType="separate"/>
          </w:r>
          <w:hyperlink w:anchor="_Toc79928283" w:history="1">
            <w:r w:rsidRPr="00882BDC">
              <w:rPr>
                <w:rStyle w:val="a7"/>
                <w:rFonts w:ascii="Times New Roman" w:hAnsi="Times New Roman" w:cs="Times New Roman"/>
                <w:noProof/>
                <w:sz w:val="28"/>
                <w:szCs w:val="28"/>
              </w:rPr>
              <w:t>Введение</w:t>
            </w:r>
            <w:r w:rsidRPr="00882BDC">
              <w:rPr>
                <w:rFonts w:ascii="Times New Roman" w:hAnsi="Times New Roman" w:cs="Times New Roman"/>
                <w:noProof/>
                <w:webHidden/>
                <w:sz w:val="28"/>
                <w:szCs w:val="28"/>
              </w:rPr>
              <w:tab/>
            </w:r>
            <w:r w:rsidRPr="00882BDC">
              <w:rPr>
                <w:rFonts w:ascii="Times New Roman" w:hAnsi="Times New Roman" w:cs="Times New Roman"/>
                <w:noProof/>
                <w:webHidden/>
                <w:sz w:val="28"/>
                <w:szCs w:val="28"/>
              </w:rPr>
              <w:fldChar w:fldCharType="begin"/>
            </w:r>
            <w:r w:rsidRPr="00882BDC">
              <w:rPr>
                <w:rFonts w:ascii="Times New Roman" w:hAnsi="Times New Roman" w:cs="Times New Roman"/>
                <w:noProof/>
                <w:webHidden/>
                <w:sz w:val="28"/>
                <w:szCs w:val="28"/>
              </w:rPr>
              <w:instrText xml:space="preserve"> PAGEREF _Toc79928283 \h </w:instrText>
            </w:r>
            <w:r w:rsidRPr="00882BDC">
              <w:rPr>
                <w:rFonts w:ascii="Times New Roman" w:hAnsi="Times New Roman" w:cs="Times New Roman"/>
                <w:noProof/>
                <w:webHidden/>
                <w:sz w:val="28"/>
                <w:szCs w:val="28"/>
              </w:rPr>
            </w:r>
            <w:r w:rsidRPr="00882BDC">
              <w:rPr>
                <w:rFonts w:ascii="Times New Roman" w:hAnsi="Times New Roman" w:cs="Times New Roman"/>
                <w:noProof/>
                <w:webHidden/>
                <w:sz w:val="28"/>
                <w:szCs w:val="28"/>
              </w:rPr>
              <w:fldChar w:fldCharType="separate"/>
            </w:r>
            <w:r w:rsidR="008D1D43">
              <w:rPr>
                <w:rFonts w:ascii="Times New Roman" w:hAnsi="Times New Roman" w:cs="Times New Roman"/>
                <w:noProof/>
                <w:webHidden/>
                <w:sz w:val="28"/>
                <w:szCs w:val="28"/>
              </w:rPr>
              <w:t>2</w:t>
            </w:r>
            <w:r w:rsidRPr="00882BDC">
              <w:rPr>
                <w:rFonts w:ascii="Times New Roman" w:hAnsi="Times New Roman" w:cs="Times New Roman"/>
                <w:noProof/>
                <w:webHidden/>
                <w:sz w:val="28"/>
                <w:szCs w:val="28"/>
              </w:rPr>
              <w:fldChar w:fldCharType="end"/>
            </w:r>
          </w:hyperlink>
        </w:p>
        <w:p w:rsidR="00882BDC" w:rsidRPr="00882BDC" w:rsidRDefault="004B5A3B">
          <w:pPr>
            <w:pStyle w:val="11"/>
            <w:tabs>
              <w:tab w:val="right" w:leader="dot" w:pos="9345"/>
            </w:tabs>
            <w:rPr>
              <w:rFonts w:ascii="Times New Roman" w:hAnsi="Times New Roman" w:cs="Times New Roman"/>
              <w:noProof/>
              <w:sz w:val="28"/>
              <w:szCs w:val="28"/>
            </w:rPr>
          </w:pPr>
          <w:hyperlink w:anchor="_Toc79928284" w:history="1">
            <w:r w:rsidR="00882BDC" w:rsidRPr="00882BDC">
              <w:rPr>
                <w:rStyle w:val="a7"/>
                <w:rFonts w:ascii="Times New Roman" w:hAnsi="Times New Roman" w:cs="Times New Roman"/>
                <w:noProof/>
                <w:sz w:val="28"/>
                <w:szCs w:val="28"/>
              </w:rPr>
              <w:t>1.  Становление научной концепции К. Поппера</w:t>
            </w:r>
            <w:r w:rsidR="00882BDC" w:rsidRPr="00882BDC">
              <w:rPr>
                <w:rFonts w:ascii="Times New Roman" w:hAnsi="Times New Roman" w:cs="Times New Roman"/>
                <w:noProof/>
                <w:webHidden/>
                <w:sz w:val="28"/>
                <w:szCs w:val="28"/>
              </w:rPr>
              <w:tab/>
            </w:r>
            <w:r w:rsidR="00882BDC" w:rsidRPr="00882BDC">
              <w:rPr>
                <w:rFonts w:ascii="Times New Roman" w:hAnsi="Times New Roman" w:cs="Times New Roman"/>
                <w:noProof/>
                <w:webHidden/>
                <w:sz w:val="28"/>
                <w:szCs w:val="28"/>
              </w:rPr>
              <w:fldChar w:fldCharType="begin"/>
            </w:r>
            <w:r w:rsidR="00882BDC" w:rsidRPr="00882BDC">
              <w:rPr>
                <w:rFonts w:ascii="Times New Roman" w:hAnsi="Times New Roman" w:cs="Times New Roman"/>
                <w:noProof/>
                <w:webHidden/>
                <w:sz w:val="28"/>
                <w:szCs w:val="28"/>
              </w:rPr>
              <w:instrText xml:space="preserve"> PAGEREF _Toc79928284 \h </w:instrText>
            </w:r>
            <w:r w:rsidR="00882BDC" w:rsidRPr="00882BDC">
              <w:rPr>
                <w:rFonts w:ascii="Times New Roman" w:hAnsi="Times New Roman" w:cs="Times New Roman"/>
                <w:noProof/>
                <w:webHidden/>
                <w:sz w:val="28"/>
                <w:szCs w:val="28"/>
              </w:rPr>
            </w:r>
            <w:r w:rsidR="00882BDC" w:rsidRPr="00882BDC">
              <w:rPr>
                <w:rFonts w:ascii="Times New Roman" w:hAnsi="Times New Roman" w:cs="Times New Roman"/>
                <w:noProof/>
                <w:webHidden/>
                <w:sz w:val="28"/>
                <w:szCs w:val="28"/>
              </w:rPr>
              <w:fldChar w:fldCharType="separate"/>
            </w:r>
            <w:r w:rsidR="008D1D43">
              <w:rPr>
                <w:rFonts w:ascii="Times New Roman" w:hAnsi="Times New Roman" w:cs="Times New Roman"/>
                <w:noProof/>
                <w:webHidden/>
                <w:sz w:val="28"/>
                <w:szCs w:val="28"/>
              </w:rPr>
              <w:t>3</w:t>
            </w:r>
            <w:r w:rsidR="00882BDC" w:rsidRPr="00882BDC">
              <w:rPr>
                <w:rFonts w:ascii="Times New Roman" w:hAnsi="Times New Roman" w:cs="Times New Roman"/>
                <w:noProof/>
                <w:webHidden/>
                <w:sz w:val="28"/>
                <w:szCs w:val="28"/>
              </w:rPr>
              <w:fldChar w:fldCharType="end"/>
            </w:r>
          </w:hyperlink>
        </w:p>
        <w:p w:rsidR="00882BDC" w:rsidRPr="00882BDC" w:rsidRDefault="004B5A3B">
          <w:pPr>
            <w:pStyle w:val="11"/>
            <w:tabs>
              <w:tab w:val="right" w:leader="dot" w:pos="9345"/>
            </w:tabs>
            <w:rPr>
              <w:rFonts w:ascii="Times New Roman" w:hAnsi="Times New Roman" w:cs="Times New Roman"/>
              <w:noProof/>
              <w:sz w:val="28"/>
              <w:szCs w:val="28"/>
            </w:rPr>
          </w:pPr>
          <w:hyperlink w:anchor="_Toc79928285" w:history="1">
            <w:r w:rsidR="00882BDC" w:rsidRPr="00882BDC">
              <w:rPr>
                <w:rStyle w:val="a7"/>
                <w:rFonts w:ascii="Times New Roman" w:hAnsi="Times New Roman" w:cs="Times New Roman"/>
                <w:noProof/>
                <w:sz w:val="28"/>
                <w:szCs w:val="28"/>
              </w:rPr>
              <w:t>2. Основные положения научной концепции К. Поппера</w:t>
            </w:r>
            <w:r w:rsidR="00882BDC" w:rsidRPr="00882BDC">
              <w:rPr>
                <w:rFonts w:ascii="Times New Roman" w:hAnsi="Times New Roman" w:cs="Times New Roman"/>
                <w:noProof/>
                <w:webHidden/>
                <w:sz w:val="28"/>
                <w:szCs w:val="28"/>
              </w:rPr>
              <w:tab/>
            </w:r>
            <w:r w:rsidR="00882BDC" w:rsidRPr="00882BDC">
              <w:rPr>
                <w:rFonts w:ascii="Times New Roman" w:hAnsi="Times New Roman" w:cs="Times New Roman"/>
                <w:noProof/>
                <w:webHidden/>
                <w:sz w:val="28"/>
                <w:szCs w:val="28"/>
              </w:rPr>
              <w:fldChar w:fldCharType="begin"/>
            </w:r>
            <w:r w:rsidR="00882BDC" w:rsidRPr="00882BDC">
              <w:rPr>
                <w:rFonts w:ascii="Times New Roman" w:hAnsi="Times New Roman" w:cs="Times New Roman"/>
                <w:noProof/>
                <w:webHidden/>
                <w:sz w:val="28"/>
                <w:szCs w:val="28"/>
              </w:rPr>
              <w:instrText xml:space="preserve"> PAGEREF _Toc79928285 \h </w:instrText>
            </w:r>
            <w:r w:rsidR="00882BDC" w:rsidRPr="00882BDC">
              <w:rPr>
                <w:rFonts w:ascii="Times New Roman" w:hAnsi="Times New Roman" w:cs="Times New Roman"/>
                <w:noProof/>
                <w:webHidden/>
                <w:sz w:val="28"/>
                <w:szCs w:val="28"/>
              </w:rPr>
            </w:r>
            <w:r w:rsidR="00882BDC" w:rsidRPr="00882BDC">
              <w:rPr>
                <w:rFonts w:ascii="Times New Roman" w:hAnsi="Times New Roman" w:cs="Times New Roman"/>
                <w:noProof/>
                <w:webHidden/>
                <w:sz w:val="28"/>
                <w:szCs w:val="28"/>
              </w:rPr>
              <w:fldChar w:fldCharType="separate"/>
            </w:r>
            <w:r w:rsidR="008D1D43">
              <w:rPr>
                <w:rFonts w:ascii="Times New Roman" w:hAnsi="Times New Roman" w:cs="Times New Roman"/>
                <w:noProof/>
                <w:webHidden/>
                <w:sz w:val="28"/>
                <w:szCs w:val="28"/>
              </w:rPr>
              <w:t>8</w:t>
            </w:r>
            <w:r w:rsidR="00882BDC" w:rsidRPr="00882BDC">
              <w:rPr>
                <w:rFonts w:ascii="Times New Roman" w:hAnsi="Times New Roman" w:cs="Times New Roman"/>
                <w:noProof/>
                <w:webHidden/>
                <w:sz w:val="28"/>
                <w:szCs w:val="28"/>
              </w:rPr>
              <w:fldChar w:fldCharType="end"/>
            </w:r>
          </w:hyperlink>
        </w:p>
        <w:p w:rsidR="00882BDC" w:rsidRPr="00882BDC" w:rsidRDefault="004B5A3B">
          <w:pPr>
            <w:pStyle w:val="11"/>
            <w:tabs>
              <w:tab w:val="right" w:leader="dot" w:pos="9345"/>
            </w:tabs>
            <w:rPr>
              <w:rFonts w:ascii="Times New Roman" w:hAnsi="Times New Roman" w:cs="Times New Roman"/>
              <w:noProof/>
              <w:sz w:val="28"/>
              <w:szCs w:val="28"/>
            </w:rPr>
          </w:pPr>
          <w:hyperlink w:anchor="_Toc79928286" w:history="1">
            <w:r w:rsidR="00882BDC" w:rsidRPr="00882BDC">
              <w:rPr>
                <w:rStyle w:val="a7"/>
                <w:rFonts w:ascii="Times New Roman" w:hAnsi="Times New Roman" w:cs="Times New Roman"/>
                <w:noProof/>
                <w:sz w:val="28"/>
                <w:szCs w:val="28"/>
              </w:rPr>
              <w:t>3. Оценка научных воззрений К. Поппера</w:t>
            </w:r>
            <w:r w:rsidR="00882BDC" w:rsidRPr="00882BDC">
              <w:rPr>
                <w:rFonts w:ascii="Times New Roman" w:hAnsi="Times New Roman" w:cs="Times New Roman"/>
                <w:noProof/>
                <w:webHidden/>
                <w:sz w:val="28"/>
                <w:szCs w:val="28"/>
              </w:rPr>
              <w:tab/>
            </w:r>
            <w:r w:rsidR="00882BDC" w:rsidRPr="00882BDC">
              <w:rPr>
                <w:rFonts w:ascii="Times New Roman" w:hAnsi="Times New Roman" w:cs="Times New Roman"/>
                <w:noProof/>
                <w:webHidden/>
                <w:sz w:val="28"/>
                <w:szCs w:val="28"/>
              </w:rPr>
              <w:fldChar w:fldCharType="begin"/>
            </w:r>
            <w:r w:rsidR="00882BDC" w:rsidRPr="00882BDC">
              <w:rPr>
                <w:rFonts w:ascii="Times New Roman" w:hAnsi="Times New Roman" w:cs="Times New Roman"/>
                <w:noProof/>
                <w:webHidden/>
                <w:sz w:val="28"/>
                <w:szCs w:val="28"/>
              </w:rPr>
              <w:instrText xml:space="preserve"> PAGEREF _Toc79928286 \h </w:instrText>
            </w:r>
            <w:r w:rsidR="00882BDC" w:rsidRPr="00882BDC">
              <w:rPr>
                <w:rFonts w:ascii="Times New Roman" w:hAnsi="Times New Roman" w:cs="Times New Roman"/>
                <w:noProof/>
                <w:webHidden/>
                <w:sz w:val="28"/>
                <w:szCs w:val="28"/>
              </w:rPr>
            </w:r>
            <w:r w:rsidR="00882BDC" w:rsidRPr="00882BDC">
              <w:rPr>
                <w:rFonts w:ascii="Times New Roman" w:hAnsi="Times New Roman" w:cs="Times New Roman"/>
                <w:noProof/>
                <w:webHidden/>
                <w:sz w:val="28"/>
                <w:szCs w:val="28"/>
              </w:rPr>
              <w:fldChar w:fldCharType="separate"/>
            </w:r>
            <w:r w:rsidR="008D1D43">
              <w:rPr>
                <w:rFonts w:ascii="Times New Roman" w:hAnsi="Times New Roman" w:cs="Times New Roman"/>
                <w:noProof/>
                <w:webHidden/>
                <w:sz w:val="28"/>
                <w:szCs w:val="28"/>
              </w:rPr>
              <w:t>13</w:t>
            </w:r>
            <w:r w:rsidR="00882BDC" w:rsidRPr="00882BDC">
              <w:rPr>
                <w:rFonts w:ascii="Times New Roman" w:hAnsi="Times New Roman" w:cs="Times New Roman"/>
                <w:noProof/>
                <w:webHidden/>
                <w:sz w:val="28"/>
                <w:szCs w:val="28"/>
              </w:rPr>
              <w:fldChar w:fldCharType="end"/>
            </w:r>
          </w:hyperlink>
        </w:p>
        <w:p w:rsidR="00882BDC" w:rsidRPr="00882BDC" w:rsidRDefault="004B5A3B">
          <w:pPr>
            <w:pStyle w:val="11"/>
            <w:tabs>
              <w:tab w:val="right" w:leader="dot" w:pos="9345"/>
            </w:tabs>
            <w:rPr>
              <w:rFonts w:ascii="Times New Roman" w:hAnsi="Times New Roman" w:cs="Times New Roman"/>
              <w:noProof/>
              <w:sz w:val="28"/>
              <w:szCs w:val="28"/>
            </w:rPr>
          </w:pPr>
          <w:hyperlink w:anchor="_Toc79928287" w:history="1">
            <w:r w:rsidR="00882BDC" w:rsidRPr="00882BDC">
              <w:rPr>
                <w:rStyle w:val="a7"/>
                <w:rFonts w:ascii="Times New Roman" w:hAnsi="Times New Roman" w:cs="Times New Roman"/>
                <w:noProof/>
                <w:sz w:val="28"/>
                <w:szCs w:val="28"/>
              </w:rPr>
              <w:t>Заключение</w:t>
            </w:r>
            <w:r w:rsidR="00882BDC" w:rsidRPr="00882BDC">
              <w:rPr>
                <w:rFonts w:ascii="Times New Roman" w:hAnsi="Times New Roman" w:cs="Times New Roman"/>
                <w:noProof/>
                <w:webHidden/>
                <w:sz w:val="28"/>
                <w:szCs w:val="28"/>
              </w:rPr>
              <w:tab/>
            </w:r>
            <w:r w:rsidR="00882BDC" w:rsidRPr="00882BDC">
              <w:rPr>
                <w:rFonts w:ascii="Times New Roman" w:hAnsi="Times New Roman" w:cs="Times New Roman"/>
                <w:noProof/>
                <w:webHidden/>
                <w:sz w:val="28"/>
                <w:szCs w:val="28"/>
              </w:rPr>
              <w:fldChar w:fldCharType="begin"/>
            </w:r>
            <w:r w:rsidR="00882BDC" w:rsidRPr="00882BDC">
              <w:rPr>
                <w:rFonts w:ascii="Times New Roman" w:hAnsi="Times New Roman" w:cs="Times New Roman"/>
                <w:noProof/>
                <w:webHidden/>
                <w:sz w:val="28"/>
                <w:szCs w:val="28"/>
              </w:rPr>
              <w:instrText xml:space="preserve"> PAGEREF _Toc79928287 \h </w:instrText>
            </w:r>
            <w:r w:rsidR="00882BDC" w:rsidRPr="00882BDC">
              <w:rPr>
                <w:rFonts w:ascii="Times New Roman" w:hAnsi="Times New Roman" w:cs="Times New Roman"/>
                <w:noProof/>
                <w:webHidden/>
                <w:sz w:val="28"/>
                <w:szCs w:val="28"/>
              </w:rPr>
            </w:r>
            <w:r w:rsidR="00882BDC" w:rsidRPr="00882BDC">
              <w:rPr>
                <w:rFonts w:ascii="Times New Roman" w:hAnsi="Times New Roman" w:cs="Times New Roman"/>
                <w:noProof/>
                <w:webHidden/>
                <w:sz w:val="28"/>
                <w:szCs w:val="28"/>
              </w:rPr>
              <w:fldChar w:fldCharType="separate"/>
            </w:r>
            <w:r w:rsidR="008D1D43">
              <w:rPr>
                <w:rFonts w:ascii="Times New Roman" w:hAnsi="Times New Roman" w:cs="Times New Roman"/>
                <w:noProof/>
                <w:webHidden/>
                <w:sz w:val="28"/>
                <w:szCs w:val="28"/>
              </w:rPr>
              <w:t>19</w:t>
            </w:r>
            <w:r w:rsidR="00882BDC" w:rsidRPr="00882BDC">
              <w:rPr>
                <w:rFonts w:ascii="Times New Roman" w:hAnsi="Times New Roman" w:cs="Times New Roman"/>
                <w:noProof/>
                <w:webHidden/>
                <w:sz w:val="28"/>
                <w:szCs w:val="28"/>
              </w:rPr>
              <w:fldChar w:fldCharType="end"/>
            </w:r>
          </w:hyperlink>
        </w:p>
        <w:p w:rsidR="00882BDC" w:rsidRDefault="004B5A3B">
          <w:pPr>
            <w:pStyle w:val="11"/>
            <w:tabs>
              <w:tab w:val="right" w:leader="dot" w:pos="9345"/>
            </w:tabs>
            <w:rPr>
              <w:noProof/>
            </w:rPr>
          </w:pPr>
          <w:hyperlink w:anchor="_Toc79928288" w:history="1">
            <w:r w:rsidR="00882BDC" w:rsidRPr="00882BDC">
              <w:rPr>
                <w:rStyle w:val="a7"/>
                <w:rFonts w:ascii="Times New Roman" w:hAnsi="Times New Roman" w:cs="Times New Roman"/>
                <w:noProof/>
                <w:sz w:val="28"/>
                <w:szCs w:val="28"/>
              </w:rPr>
              <w:t>Список использованных источников</w:t>
            </w:r>
            <w:r w:rsidR="00882BDC" w:rsidRPr="00882BDC">
              <w:rPr>
                <w:rFonts w:ascii="Times New Roman" w:hAnsi="Times New Roman" w:cs="Times New Roman"/>
                <w:noProof/>
                <w:webHidden/>
                <w:sz w:val="28"/>
                <w:szCs w:val="28"/>
              </w:rPr>
              <w:tab/>
            </w:r>
            <w:r w:rsidR="00882BDC" w:rsidRPr="00882BDC">
              <w:rPr>
                <w:rFonts w:ascii="Times New Roman" w:hAnsi="Times New Roman" w:cs="Times New Roman"/>
                <w:noProof/>
                <w:webHidden/>
                <w:sz w:val="28"/>
                <w:szCs w:val="28"/>
              </w:rPr>
              <w:fldChar w:fldCharType="begin"/>
            </w:r>
            <w:r w:rsidR="00882BDC" w:rsidRPr="00882BDC">
              <w:rPr>
                <w:rFonts w:ascii="Times New Roman" w:hAnsi="Times New Roman" w:cs="Times New Roman"/>
                <w:noProof/>
                <w:webHidden/>
                <w:sz w:val="28"/>
                <w:szCs w:val="28"/>
              </w:rPr>
              <w:instrText xml:space="preserve"> PAGEREF _Toc79928288 \h </w:instrText>
            </w:r>
            <w:r w:rsidR="00882BDC" w:rsidRPr="00882BDC">
              <w:rPr>
                <w:rFonts w:ascii="Times New Roman" w:hAnsi="Times New Roman" w:cs="Times New Roman"/>
                <w:noProof/>
                <w:webHidden/>
                <w:sz w:val="28"/>
                <w:szCs w:val="28"/>
              </w:rPr>
            </w:r>
            <w:r w:rsidR="00882BDC" w:rsidRPr="00882BDC">
              <w:rPr>
                <w:rFonts w:ascii="Times New Roman" w:hAnsi="Times New Roman" w:cs="Times New Roman"/>
                <w:noProof/>
                <w:webHidden/>
                <w:sz w:val="28"/>
                <w:szCs w:val="28"/>
              </w:rPr>
              <w:fldChar w:fldCharType="separate"/>
            </w:r>
            <w:r w:rsidR="008D1D43">
              <w:rPr>
                <w:rFonts w:ascii="Times New Roman" w:hAnsi="Times New Roman" w:cs="Times New Roman"/>
                <w:noProof/>
                <w:webHidden/>
                <w:sz w:val="28"/>
                <w:szCs w:val="28"/>
              </w:rPr>
              <w:t>20</w:t>
            </w:r>
            <w:r w:rsidR="00882BDC" w:rsidRPr="00882BDC">
              <w:rPr>
                <w:rFonts w:ascii="Times New Roman" w:hAnsi="Times New Roman" w:cs="Times New Roman"/>
                <w:noProof/>
                <w:webHidden/>
                <w:sz w:val="28"/>
                <w:szCs w:val="28"/>
              </w:rPr>
              <w:fldChar w:fldCharType="end"/>
            </w:r>
          </w:hyperlink>
        </w:p>
        <w:p w:rsidR="00882BDC" w:rsidRDefault="00882BDC">
          <w:r>
            <w:rPr>
              <w:b/>
              <w:bCs/>
            </w:rPr>
            <w:fldChar w:fldCharType="end"/>
          </w:r>
        </w:p>
      </w:sdtContent>
    </w:sdt>
    <w:p w:rsidR="00882BDC" w:rsidRDefault="00882BDC">
      <w:pPr>
        <w:rPr>
          <w:rFonts w:ascii="Times New Roman" w:eastAsiaTheme="majorEastAsia" w:hAnsi="Times New Roman" w:cs="Times New Roman"/>
          <w:b/>
          <w:sz w:val="32"/>
          <w:szCs w:val="32"/>
        </w:rPr>
      </w:pPr>
      <w:r>
        <w:rPr>
          <w:rFonts w:ascii="Times New Roman" w:hAnsi="Times New Roman" w:cs="Times New Roman"/>
          <w:b/>
        </w:rPr>
        <w:br w:type="page"/>
      </w:r>
    </w:p>
    <w:p w:rsidR="00882BDC" w:rsidRDefault="00882BDC" w:rsidP="00882BDC">
      <w:pPr>
        <w:pStyle w:val="1"/>
        <w:jc w:val="center"/>
        <w:rPr>
          <w:rFonts w:ascii="Times New Roman" w:hAnsi="Times New Roman" w:cs="Times New Roman"/>
          <w:b/>
          <w:color w:val="auto"/>
        </w:rPr>
      </w:pPr>
    </w:p>
    <w:p w:rsidR="00D80BA5" w:rsidRPr="00882BDC" w:rsidRDefault="00D80BA5" w:rsidP="00882BDC">
      <w:pPr>
        <w:pStyle w:val="1"/>
        <w:jc w:val="center"/>
        <w:rPr>
          <w:rFonts w:ascii="Times New Roman" w:hAnsi="Times New Roman" w:cs="Times New Roman"/>
          <w:b/>
          <w:color w:val="auto"/>
        </w:rPr>
      </w:pPr>
      <w:bookmarkStart w:id="1" w:name="_Toc79928283"/>
      <w:r w:rsidRPr="00882BDC">
        <w:rPr>
          <w:rFonts w:ascii="Times New Roman" w:hAnsi="Times New Roman" w:cs="Times New Roman"/>
          <w:b/>
          <w:color w:val="auto"/>
        </w:rPr>
        <w:t>Введение</w:t>
      </w:r>
      <w:bookmarkEnd w:id="1"/>
    </w:p>
    <w:p w:rsidR="00882BDC" w:rsidRDefault="00882BDC" w:rsidP="00D80BA5">
      <w:pPr>
        <w:spacing w:after="0" w:line="360" w:lineRule="auto"/>
        <w:ind w:firstLine="709"/>
        <w:jc w:val="both"/>
        <w:rPr>
          <w:rFonts w:ascii="Times New Roman" w:hAnsi="Times New Roman" w:cs="Times New Roman"/>
          <w:sz w:val="28"/>
          <w:szCs w:val="28"/>
        </w:rPr>
      </w:pPr>
    </w:p>
    <w:p w:rsidR="004D373C" w:rsidRPr="00D80BA5" w:rsidRDefault="004D373C" w:rsidP="00D80BA5">
      <w:pPr>
        <w:spacing w:after="0" w:line="360" w:lineRule="auto"/>
        <w:ind w:firstLine="709"/>
        <w:jc w:val="both"/>
        <w:rPr>
          <w:rFonts w:ascii="Times New Roman" w:hAnsi="Times New Roman" w:cs="Times New Roman"/>
          <w:sz w:val="28"/>
          <w:szCs w:val="28"/>
        </w:rPr>
      </w:pPr>
      <w:r w:rsidRPr="00D80BA5">
        <w:rPr>
          <w:rFonts w:ascii="Times New Roman" w:hAnsi="Times New Roman" w:cs="Times New Roman"/>
          <w:sz w:val="28"/>
          <w:szCs w:val="28"/>
        </w:rPr>
        <w:t>Одной из центральных тем философии является проблема познания. В процессе ее изучения была разработана философия позитивизма, главный тезис которой заключается в том, что подлинное знание (положительное) может быть получено только в ходе изучения точных, специальных наук. Позитивизм отрицал познавательную ценность философского исследования. В середине ХХ века в философии формируются постпозитивистские концепции, авторы которых Томас Кун, Пол Фейерабенд, Имре Лакатос, Карл Поппер.</w:t>
      </w:r>
    </w:p>
    <w:p w:rsidR="004D373C" w:rsidRPr="00D80BA5" w:rsidRDefault="004D373C" w:rsidP="00D80BA5">
      <w:pPr>
        <w:spacing w:after="0" w:line="360" w:lineRule="auto"/>
        <w:ind w:firstLine="709"/>
        <w:jc w:val="both"/>
        <w:rPr>
          <w:rFonts w:ascii="Times New Roman" w:hAnsi="Times New Roman" w:cs="Times New Roman"/>
          <w:sz w:val="28"/>
          <w:szCs w:val="28"/>
        </w:rPr>
      </w:pPr>
      <w:r w:rsidRPr="00D80BA5">
        <w:rPr>
          <w:rFonts w:ascii="Times New Roman" w:hAnsi="Times New Roman" w:cs="Times New Roman"/>
          <w:sz w:val="28"/>
          <w:szCs w:val="28"/>
        </w:rPr>
        <w:t>Представители этого философского течения отказываются от жестких разграничений философии и науки и стремятся представить общий механизм развития знания как единство количественных и качественных изменений, подчеркивая значение философии в качестве одного из важных факторов научного исследования. Основные идеи постпозитивизма были сформулированы австрийским и британским философом и социологом Карлом Поппером и выражены в его концепции критического реализма.</w:t>
      </w:r>
    </w:p>
    <w:p w:rsidR="004D373C" w:rsidRPr="00D80BA5" w:rsidRDefault="004D373C" w:rsidP="00D80BA5">
      <w:pPr>
        <w:spacing w:after="0" w:line="360" w:lineRule="auto"/>
        <w:ind w:firstLine="709"/>
        <w:jc w:val="both"/>
        <w:rPr>
          <w:rFonts w:ascii="Times New Roman" w:hAnsi="Times New Roman" w:cs="Times New Roman"/>
          <w:sz w:val="28"/>
          <w:szCs w:val="28"/>
        </w:rPr>
      </w:pPr>
      <w:r w:rsidRPr="00D80BA5">
        <w:rPr>
          <w:rFonts w:ascii="Times New Roman" w:hAnsi="Times New Roman" w:cs="Times New Roman"/>
          <w:sz w:val="28"/>
          <w:szCs w:val="28"/>
        </w:rPr>
        <w:t>Актуальность темы исследования объясняется значимостью вопроса познания в современной философской науке.</w:t>
      </w:r>
    </w:p>
    <w:p w:rsidR="004D373C" w:rsidRPr="00D80BA5" w:rsidRDefault="004D373C" w:rsidP="00D80BA5">
      <w:pPr>
        <w:spacing w:after="0" w:line="360" w:lineRule="auto"/>
        <w:ind w:firstLine="709"/>
        <w:jc w:val="both"/>
        <w:rPr>
          <w:rFonts w:ascii="Times New Roman" w:hAnsi="Times New Roman" w:cs="Times New Roman"/>
          <w:sz w:val="28"/>
          <w:szCs w:val="28"/>
        </w:rPr>
      </w:pPr>
      <w:r w:rsidRPr="00D80BA5">
        <w:rPr>
          <w:rFonts w:ascii="Times New Roman" w:hAnsi="Times New Roman" w:cs="Times New Roman"/>
          <w:sz w:val="28"/>
          <w:szCs w:val="28"/>
        </w:rPr>
        <w:t>Цель исследования - изучить теоретические положения концепции критического реализма Карла Поппера.</w:t>
      </w:r>
    </w:p>
    <w:p w:rsidR="000E4F22" w:rsidRPr="00D80BA5" w:rsidRDefault="004D373C" w:rsidP="00D80BA5">
      <w:pPr>
        <w:spacing w:after="0" w:line="360" w:lineRule="auto"/>
        <w:ind w:firstLine="709"/>
        <w:jc w:val="both"/>
        <w:rPr>
          <w:rFonts w:ascii="Times New Roman" w:hAnsi="Times New Roman" w:cs="Times New Roman"/>
          <w:sz w:val="28"/>
          <w:szCs w:val="28"/>
        </w:rPr>
      </w:pPr>
      <w:r w:rsidRPr="00D80BA5">
        <w:rPr>
          <w:rFonts w:ascii="Times New Roman" w:hAnsi="Times New Roman" w:cs="Times New Roman"/>
          <w:sz w:val="28"/>
          <w:szCs w:val="28"/>
        </w:rPr>
        <w:t>Предмет исследования.</w:t>
      </w:r>
      <w:r w:rsidR="00A64577" w:rsidRPr="00D80BA5">
        <w:rPr>
          <w:rFonts w:ascii="Times New Roman" w:hAnsi="Times New Roman" w:cs="Times New Roman"/>
          <w:sz w:val="28"/>
          <w:szCs w:val="28"/>
        </w:rPr>
        <w:t xml:space="preserve"> Философия К. Поппера</w:t>
      </w:r>
    </w:p>
    <w:p w:rsidR="00A64577" w:rsidRPr="00D80BA5" w:rsidRDefault="00A64577" w:rsidP="00D80BA5">
      <w:pPr>
        <w:spacing w:after="0" w:line="360" w:lineRule="auto"/>
        <w:ind w:firstLine="709"/>
        <w:jc w:val="both"/>
        <w:rPr>
          <w:rFonts w:ascii="Times New Roman" w:hAnsi="Times New Roman" w:cs="Times New Roman"/>
          <w:sz w:val="28"/>
          <w:szCs w:val="28"/>
        </w:rPr>
      </w:pPr>
      <w:r w:rsidRPr="00D80BA5">
        <w:rPr>
          <w:rFonts w:ascii="Times New Roman" w:hAnsi="Times New Roman" w:cs="Times New Roman"/>
          <w:sz w:val="28"/>
          <w:szCs w:val="28"/>
        </w:rPr>
        <w:t>Объект исследования. Научные воззрения К. Поппера.</w:t>
      </w:r>
    </w:p>
    <w:p w:rsidR="00A64577" w:rsidRDefault="00A64577" w:rsidP="00D80BA5">
      <w:pPr>
        <w:spacing w:after="0" w:line="360" w:lineRule="auto"/>
        <w:ind w:firstLine="709"/>
        <w:jc w:val="both"/>
        <w:rPr>
          <w:rFonts w:ascii="Times New Roman" w:hAnsi="Times New Roman" w:cs="Times New Roman"/>
          <w:sz w:val="28"/>
          <w:szCs w:val="28"/>
        </w:rPr>
      </w:pPr>
      <w:r w:rsidRPr="00D80BA5">
        <w:rPr>
          <w:rFonts w:ascii="Times New Roman" w:hAnsi="Times New Roman" w:cs="Times New Roman"/>
          <w:sz w:val="28"/>
          <w:szCs w:val="28"/>
        </w:rPr>
        <w:t>Задачи исследования</w:t>
      </w:r>
      <w:r w:rsidR="00BC1A08" w:rsidRPr="00D80BA5">
        <w:rPr>
          <w:rFonts w:ascii="Times New Roman" w:hAnsi="Times New Roman" w:cs="Times New Roman"/>
          <w:sz w:val="28"/>
          <w:szCs w:val="28"/>
        </w:rPr>
        <w:t>:</w:t>
      </w:r>
    </w:p>
    <w:p w:rsidR="00F34960" w:rsidRPr="00D80BA5" w:rsidRDefault="00F34960" w:rsidP="00D80B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проанализировать процесс становления</w:t>
      </w:r>
      <w:r w:rsidRPr="00F34960">
        <w:rPr>
          <w:rFonts w:ascii="Times New Roman" w:hAnsi="Times New Roman" w:cs="Times New Roman"/>
          <w:sz w:val="28"/>
          <w:szCs w:val="28"/>
        </w:rPr>
        <w:t xml:space="preserve"> научной концепции К. Поппера</w:t>
      </w:r>
    </w:p>
    <w:p w:rsidR="00BC1A08" w:rsidRPr="00D80BA5" w:rsidRDefault="00BC1A08" w:rsidP="00D80BA5">
      <w:pPr>
        <w:spacing w:after="0" w:line="360" w:lineRule="auto"/>
        <w:ind w:firstLine="709"/>
        <w:jc w:val="both"/>
        <w:rPr>
          <w:rFonts w:ascii="Times New Roman" w:hAnsi="Times New Roman" w:cs="Times New Roman"/>
          <w:sz w:val="28"/>
          <w:szCs w:val="28"/>
        </w:rPr>
      </w:pPr>
      <w:r w:rsidRPr="00D80BA5">
        <w:rPr>
          <w:rFonts w:ascii="Times New Roman" w:hAnsi="Times New Roman" w:cs="Times New Roman"/>
          <w:sz w:val="28"/>
          <w:szCs w:val="28"/>
        </w:rPr>
        <w:t xml:space="preserve">- рассмотреть основные положения научной концепции </w:t>
      </w:r>
      <w:r w:rsidR="00674C1E" w:rsidRPr="00D80BA5">
        <w:rPr>
          <w:rFonts w:ascii="Times New Roman" w:hAnsi="Times New Roman" w:cs="Times New Roman"/>
          <w:sz w:val="28"/>
          <w:szCs w:val="28"/>
        </w:rPr>
        <w:t>К. Поппера;</w:t>
      </w:r>
    </w:p>
    <w:p w:rsidR="00BC1A08" w:rsidRDefault="00177630" w:rsidP="00D80BA5">
      <w:pPr>
        <w:spacing w:after="0" w:line="360" w:lineRule="auto"/>
        <w:ind w:firstLine="709"/>
        <w:jc w:val="both"/>
      </w:pPr>
      <w:r>
        <w:rPr>
          <w:rFonts w:ascii="Times New Roman" w:hAnsi="Times New Roman" w:cs="Times New Roman"/>
          <w:sz w:val="28"/>
          <w:szCs w:val="28"/>
        </w:rPr>
        <w:t>- проанализировать оценку</w:t>
      </w:r>
      <w:r w:rsidR="00BC1A08" w:rsidRPr="00D80BA5">
        <w:rPr>
          <w:rFonts w:ascii="Times New Roman" w:hAnsi="Times New Roman" w:cs="Times New Roman"/>
          <w:sz w:val="28"/>
          <w:szCs w:val="28"/>
        </w:rPr>
        <w:t xml:space="preserve"> научных воззрени</w:t>
      </w:r>
      <w:r w:rsidR="00674C1E" w:rsidRPr="00D80BA5">
        <w:rPr>
          <w:rFonts w:ascii="Times New Roman" w:hAnsi="Times New Roman" w:cs="Times New Roman"/>
          <w:sz w:val="28"/>
          <w:szCs w:val="28"/>
        </w:rPr>
        <w:t xml:space="preserve">й </w:t>
      </w:r>
      <w:r>
        <w:rPr>
          <w:rFonts w:ascii="Times New Roman" w:hAnsi="Times New Roman" w:cs="Times New Roman"/>
          <w:sz w:val="28"/>
          <w:szCs w:val="28"/>
        </w:rPr>
        <w:t>К. Поппера другими учеными</w:t>
      </w:r>
    </w:p>
    <w:p w:rsidR="00D80BA5" w:rsidRDefault="00D80BA5" w:rsidP="00A64577">
      <w:pPr>
        <w:jc w:val="both"/>
      </w:pPr>
    </w:p>
    <w:p w:rsidR="00D80BA5" w:rsidRDefault="00D80BA5" w:rsidP="00A64577">
      <w:pPr>
        <w:jc w:val="both"/>
      </w:pPr>
    </w:p>
    <w:p w:rsidR="00D80BA5" w:rsidRDefault="00D80BA5" w:rsidP="00A64577">
      <w:pPr>
        <w:jc w:val="both"/>
      </w:pPr>
    </w:p>
    <w:p w:rsidR="00D80BA5" w:rsidRDefault="00D80BA5" w:rsidP="00A64577">
      <w:pPr>
        <w:jc w:val="both"/>
      </w:pPr>
    </w:p>
    <w:p w:rsidR="00802C57" w:rsidRPr="00882BDC" w:rsidRDefault="00D80BA5" w:rsidP="00882BDC">
      <w:pPr>
        <w:pStyle w:val="1"/>
        <w:jc w:val="center"/>
        <w:rPr>
          <w:rFonts w:ascii="Times New Roman" w:hAnsi="Times New Roman" w:cs="Times New Roman"/>
          <w:b/>
          <w:color w:val="auto"/>
        </w:rPr>
      </w:pPr>
      <w:bookmarkStart w:id="2" w:name="_Toc79928284"/>
      <w:r w:rsidRPr="00882BDC">
        <w:rPr>
          <w:rFonts w:ascii="Times New Roman" w:hAnsi="Times New Roman" w:cs="Times New Roman"/>
          <w:b/>
          <w:color w:val="auto"/>
        </w:rPr>
        <w:t xml:space="preserve">1. </w:t>
      </w:r>
      <w:r w:rsidR="00802C57" w:rsidRPr="00882BDC">
        <w:rPr>
          <w:rFonts w:ascii="Times New Roman" w:hAnsi="Times New Roman" w:cs="Times New Roman"/>
          <w:b/>
          <w:color w:val="auto"/>
        </w:rPr>
        <w:t xml:space="preserve"> Становление научной концепции К. Поппера</w:t>
      </w:r>
      <w:bookmarkEnd w:id="2"/>
    </w:p>
    <w:p w:rsidR="00F34960" w:rsidRDefault="00F34960" w:rsidP="00802C57">
      <w:pPr>
        <w:spacing w:after="0" w:line="360" w:lineRule="auto"/>
        <w:ind w:firstLine="709"/>
        <w:jc w:val="both"/>
        <w:rPr>
          <w:rFonts w:ascii="Times New Roman" w:hAnsi="Times New Roman" w:cs="Times New Roman"/>
          <w:sz w:val="28"/>
          <w:szCs w:val="28"/>
        </w:rPr>
      </w:pPr>
    </w:p>
    <w:p w:rsidR="00802C57" w:rsidRPr="00F34960" w:rsidRDefault="00802C57" w:rsidP="00802C57">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Во второй половине 50-х гг. позитивизм в своем развитии переходит на новый уровень: неопозитивизм сменяется постпозитивизмом. В это время социологи начинают рассматривать науку как исторический и социокультурный феномен. Постпозитивизм, несмотря на его отличия от логического позитивизма, не является радикальной трансформацией последнего. Более того, в развитии своих новых концептуальных программ (критический рационализм, историцизм, эволюционные модели, «анархистский» подход и др.) постпозитивизм столкнулся со своими проблемами и подвергся критике. В связи с этим в 80-е гг. XX в. возрождается интерес к установкам логического позитивизма; происходит его переоценка, попытки развить и усовершенствовать его с учетом критики и новых идей, почерпнутых в том числе и из постпозитивизма.</w:t>
      </w:r>
    </w:p>
    <w:p w:rsidR="00802C57" w:rsidRPr="00F34960" w:rsidRDefault="00802C57" w:rsidP="00802C57">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Наступление постпозитивизма обычно связывают с выходом в 1959 г. английского варианта основной методологической работы К. Поппера «Логика научного открытия», а также книги Т. Куна «Структура научных революций» (1963). К постпозитивизму причисляют позднего К. Поппера, И. Лакатоса, Т. Куна, С. Тулмина, Л. Лаудана, П. Фейерабенда и др. Как и неопозитивизм, постпозитивизм не являлся монолитом, его характерная черта — разнообразие методологических концепций, их взаимная критика, создание различных образов науки и ее развития, противоположные решения методологических проблем и т.д., но, так как речь идет об определенном этапе в развитии философии науки, существуют и общие черты у его представителей.</w:t>
      </w:r>
    </w:p>
    <w:p w:rsidR="00802C57" w:rsidRPr="00F34960" w:rsidRDefault="00802C57" w:rsidP="00802C57">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 xml:space="preserve">В отличие от предыдущих форм позитивизма, постпозитивизм озабочен соответствием своих концепций реальному научному знанию и его истории. </w:t>
      </w:r>
      <w:r w:rsidRPr="00F34960">
        <w:rPr>
          <w:rFonts w:ascii="Times New Roman" w:hAnsi="Times New Roman" w:cs="Times New Roman"/>
          <w:sz w:val="28"/>
          <w:szCs w:val="28"/>
        </w:rPr>
        <w:lastRenderedPageBreak/>
        <w:t>Интересы представителей постпозитивизма связаны с такими проблемами: как возникает новая теория, как она добивается признания, каковы критерии сравнения и выбора конкурирующих теорий и т.п. Постпозитивисты не стремятся проводить жесткую границу между эмпирическим и теоретическим, фактами и теориями: речь идет о взаимопроникновении теоретического и эмпирического, теоретической зависимости фактов.</w:t>
      </w:r>
    </w:p>
    <w:p w:rsidR="00802C57" w:rsidRPr="00F34960" w:rsidRDefault="00802C57" w:rsidP="00F34960">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Так, Поппер пишет в «Нищете историцизма»: «Когда мы говорим, что социология является теоретической дисциплиной, то имеем в виду, что она должна объяснять и предсказывать события с помощью теорий или универсальных законов; именуя социологию эмпирической дисциплиной, мы подразумеваем, что в ее основе должен лежать опыт; что события, которые она объясняет и предсказывает, являются наблюдаемыми фактами, а любая теория принимается или отвергается в зависимости от наблюдения» [6, с. 44]. Иными словами, по мысли Поппера, социология должна быть, как и физика, одновременно и теоретическим, и эмпирическим знанием. К слову, заметим, что Конт бы очень порадовался этому утверждению, произнесенному в ХХ веке.</w:t>
      </w:r>
    </w:p>
    <w:p w:rsidR="00802C57" w:rsidRPr="00F34960" w:rsidRDefault="00802C57" w:rsidP="00802C57">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Постпозитивизм отказывается видеть жесткие границы между наукой и философией, признает осмысленность философских положений и неустранимость их из научного знания. Характерной чертой постпозитивизма является и его стремление опереться на историю науки, на развитие знания. В отличие от неопозитивизма, постпозитивизм отказывается от кумулятивизма в понимании развития знания и признает существенные, революционные преобразования, когда проис</w:t>
      </w:r>
      <w:r w:rsidRPr="00F34960">
        <w:rPr>
          <w:rFonts w:ascii="Times New Roman" w:hAnsi="Times New Roman" w:cs="Times New Roman"/>
          <w:sz w:val="28"/>
          <w:szCs w:val="28"/>
        </w:rPr>
        <w:softHyphen/>
        <w:t>ходит пересмотр ранее признанного (теорий, фактов, методов).</w:t>
      </w:r>
    </w:p>
    <w:p w:rsidR="00802C57" w:rsidRPr="00F34960" w:rsidRDefault="00802C57" w:rsidP="00802C57">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Итак, в первой половине XX в. происходят радикальные сдвиги в науке вооб</w:t>
      </w:r>
      <w:r w:rsidRPr="00F34960">
        <w:rPr>
          <w:rFonts w:ascii="Times New Roman" w:hAnsi="Times New Roman" w:cs="Times New Roman"/>
          <w:sz w:val="28"/>
          <w:szCs w:val="28"/>
        </w:rPr>
        <w:softHyphen/>
        <w:t>ще и в социологии знания в частности. Первоосновой этих трансформаций явля</w:t>
      </w:r>
      <w:r w:rsidRPr="00F34960">
        <w:rPr>
          <w:rFonts w:ascii="Times New Roman" w:hAnsi="Times New Roman" w:cs="Times New Roman"/>
          <w:sz w:val="28"/>
          <w:szCs w:val="28"/>
        </w:rPr>
        <w:softHyphen/>
        <w:t>ется решающий пересмотр «стандартной концепции науки» — того общего пред</w:t>
      </w:r>
      <w:r w:rsidRPr="00F34960">
        <w:rPr>
          <w:rFonts w:ascii="Times New Roman" w:hAnsi="Times New Roman" w:cs="Times New Roman"/>
          <w:sz w:val="28"/>
          <w:szCs w:val="28"/>
        </w:rPr>
        <w:softHyphen/>
        <w:t xml:space="preserve">ставления о науке, на которое долгое время явно или неявно опиралась основная масса западных исследований в области </w:t>
      </w:r>
      <w:r w:rsidRPr="00F34960">
        <w:rPr>
          <w:rFonts w:ascii="Times New Roman" w:hAnsi="Times New Roman" w:cs="Times New Roman"/>
          <w:sz w:val="28"/>
          <w:szCs w:val="28"/>
        </w:rPr>
        <w:lastRenderedPageBreak/>
        <w:t>философии, истории, социологии. Тер</w:t>
      </w:r>
      <w:r w:rsidRPr="00F34960">
        <w:rPr>
          <w:rFonts w:ascii="Times New Roman" w:hAnsi="Times New Roman" w:cs="Times New Roman"/>
          <w:sz w:val="28"/>
          <w:szCs w:val="28"/>
        </w:rPr>
        <w:softHyphen/>
        <w:t>мин «стандартная концепция науки» ввел американский философ И. Шеффлер (р. 1923 г.).</w:t>
      </w:r>
    </w:p>
    <w:p w:rsidR="00802C57" w:rsidRPr="00F34960" w:rsidRDefault="00802C57" w:rsidP="00802C57">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Значительное место понятию «стандартной концепции науки» отводится в ра</w:t>
      </w:r>
      <w:r w:rsidRPr="00F34960">
        <w:rPr>
          <w:rFonts w:ascii="Times New Roman" w:hAnsi="Times New Roman" w:cs="Times New Roman"/>
          <w:sz w:val="28"/>
          <w:szCs w:val="28"/>
        </w:rPr>
        <w:softHyphen/>
        <w:t>ботах английского социолога науки Майкла Малкея, в частности, в его работе «Наука и социология знания» (1979). Анализируя стандартную концепцию науки, Малкей характеризует совокупность гносеологических, эпистемологических и методологических воззрений относительно природы и строения научного мира, путей и способов его получения и обоснования, его отношения к внешнему миру, содержания, сущности, целей и идеалов научной деятельности, а также регули</w:t>
      </w:r>
      <w:r w:rsidRPr="00F34960">
        <w:rPr>
          <w:rFonts w:ascii="Times New Roman" w:hAnsi="Times New Roman" w:cs="Times New Roman"/>
          <w:sz w:val="28"/>
          <w:szCs w:val="28"/>
        </w:rPr>
        <w:softHyphen/>
        <w:t>рующих ее механизмов, характерных для первой половины XX века.</w:t>
      </w:r>
      <w:r w:rsidR="00882BDC">
        <w:rPr>
          <w:rStyle w:val="a5"/>
          <w:rFonts w:ascii="Times New Roman" w:hAnsi="Times New Roman" w:cs="Times New Roman"/>
          <w:sz w:val="28"/>
          <w:szCs w:val="28"/>
        </w:rPr>
        <w:footnoteReference w:id="1"/>
      </w:r>
    </w:p>
    <w:p w:rsidR="00802C57" w:rsidRPr="00F34960" w:rsidRDefault="00802C57" w:rsidP="00802C57">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Стандартная эпистемологическая позиция такова: мир природных явлений рассматривается как реально существующий и объективный. Характеристики это</w:t>
      </w:r>
      <w:r w:rsidRPr="00F34960">
        <w:rPr>
          <w:rFonts w:ascii="Times New Roman" w:hAnsi="Times New Roman" w:cs="Times New Roman"/>
          <w:sz w:val="28"/>
          <w:szCs w:val="28"/>
        </w:rPr>
        <w:softHyphen/>
        <w:t>го мира не зависят от предпочтений или намерений наблюдателей, однако они могут быть описаны с большей или меньшей точностью. В основе мира природы лежат неизменные единообразия, эмпирические регулярности — универсальные законы природы. Научное знание открывает и в своих систематических утвер</w:t>
      </w:r>
      <w:r w:rsidRPr="00F34960">
        <w:rPr>
          <w:rFonts w:ascii="Times New Roman" w:hAnsi="Times New Roman" w:cs="Times New Roman"/>
          <w:sz w:val="28"/>
          <w:szCs w:val="28"/>
        </w:rPr>
        <w:softHyphen/>
        <w:t>ждениях накапливает истинные черты внешнего мира. Научное знание создается, начиная со свидетельств органов чувств, с непосредственных наблюдений... и строит на этом здание законов природы. Далее, в научном знании есть и высоко абстрактные обобщения (не являющиеся законами на основе наблюдения), не до</w:t>
      </w:r>
      <w:r w:rsidRPr="00F34960">
        <w:rPr>
          <w:rFonts w:ascii="Times New Roman" w:hAnsi="Times New Roman" w:cs="Times New Roman"/>
          <w:sz w:val="28"/>
          <w:szCs w:val="28"/>
        </w:rPr>
        <w:softHyphen/>
        <w:t>пускающие непосредственного вывода из наблюдений или проверки с помощью последних. Эти умозрительные предложения играют важную роль, объясняя на</w:t>
      </w:r>
      <w:r w:rsidRPr="00F34960">
        <w:rPr>
          <w:rFonts w:ascii="Times New Roman" w:hAnsi="Times New Roman" w:cs="Times New Roman"/>
          <w:sz w:val="28"/>
          <w:szCs w:val="28"/>
        </w:rPr>
        <w:softHyphen/>
        <w:t>блюдаемые регулярности, связывают между собой различные законы на основе наблюдения в последовательные интеллектуальные конструкции, а иногда спо</w:t>
      </w:r>
      <w:r w:rsidRPr="00F34960">
        <w:rPr>
          <w:rFonts w:ascii="Times New Roman" w:hAnsi="Times New Roman" w:cs="Times New Roman"/>
          <w:sz w:val="28"/>
          <w:szCs w:val="28"/>
        </w:rPr>
        <w:softHyphen/>
        <w:t>собствуют обнаружению ранее не известных наблюдаемых явлений. Такие теоре</w:t>
      </w:r>
      <w:r w:rsidRPr="00F34960">
        <w:rPr>
          <w:rFonts w:ascii="Times New Roman" w:hAnsi="Times New Roman" w:cs="Times New Roman"/>
          <w:sz w:val="28"/>
          <w:szCs w:val="28"/>
        </w:rPr>
        <w:softHyphen/>
        <w:t xml:space="preserve">тические законы нередко отбрасываются </w:t>
      </w:r>
      <w:r w:rsidRPr="00F34960">
        <w:rPr>
          <w:rFonts w:ascii="Times New Roman" w:hAnsi="Times New Roman" w:cs="Times New Roman"/>
          <w:sz w:val="28"/>
          <w:szCs w:val="28"/>
        </w:rPr>
        <w:lastRenderedPageBreak/>
        <w:t>учеными, когда их полезность исчерпы</w:t>
      </w:r>
      <w:r w:rsidRPr="00F34960">
        <w:rPr>
          <w:rFonts w:ascii="Times New Roman" w:hAnsi="Times New Roman" w:cs="Times New Roman"/>
          <w:sz w:val="28"/>
          <w:szCs w:val="28"/>
        </w:rPr>
        <w:softHyphen/>
        <w:t>вается. Законы же на основе наблюдений не изменяются и не отбрасываются ни</w:t>
      </w:r>
      <w:r w:rsidRPr="00F34960">
        <w:rPr>
          <w:rFonts w:ascii="Times New Roman" w:hAnsi="Times New Roman" w:cs="Times New Roman"/>
          <w:sz w:val="28"/>
          <w:szCs w:val="28"/>
        </w:rPr>
        <w:softHyphen/>
        <w:t>когда, они фундаментальны, истинны, первичны, так как встроены в структуру мира природы. И еще — научное знание, имеющее корни в эмпирических данных, является независимым от общества или социальной группы. Социальное проис</w:t>
      </w:r>
      <w:r w:rsidRPr="00F34960">
        <w:rPr>
          <w:rFonts w:ascii="Times New Roman" w:hAnsi="Times New Roman" w:cs="Times New Roman"/>
          <w:sz w:val="28"/>
          <w:szCs w:val="28"/>
        </w:rPr>
        <w:softHyphen/>
        <w:t>хождение научного знания почти не связано с его содержанием, ибо последнее определено лишь природой самого физического мира.</w:t>
      </w:r>
    </w:p>
    <w:p w:rsidR="00802C57" w:rsidRPr="00F34960" w:rsidRDefault="00802C57" w:rsidP="00802C57">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Этот образ науки был принят за основу сначала позитивистской, а затем и неопозитивистской ориентацией в социологии. Постпозитивисты пересматривают эту модель знания, заявляя, что научное знание не является автономным, незави</w:t>
      </w:r>
      <w:r w:rsidRPr="00F34960">
        <w:rPr>
          <w:rFonts w:ascii="Times New Roman" w:hAnsi="Times New Roman" w:cs="Times New Roman"/>
          <w:sz w:val="28"/>
          <w:szCs w:val="28"/>
        </w:rPr>
        <w:softHyphen/>
        <w:t>симым от социальной среды (Т. Кун, Дж. Равец, Н.Р. Хэнсон и др.). Представите</w:t>
      </w:r>
      <w:r w:rsidRPr="00F34960">
        <w:rPr>
          <w:rFonts w:ascii="Times New Roman" w:hAnsi="Times New Roman" w:cs="Times New Roman"/>
          <w:sz w:val="28"/>
          <w:szCs w:val="28"/>
        </w:rPr>
        <w:softHyphen/>
        <w:t>ли постпозитивизма полагают, что принцип единообразия природы может быть лучше понят не как предпосылка, которая должна вводиться в отношении физи</w:t>
      </w:r>
      <w:r w:rsidRPr="00F34960">
        <w:rPr>
          <w:rFonts w:ascii="Times New Roman" w:hAnsi="Times New Roman" w:cs="Times New Roman"/>
          <w:sz w:val="28"/>
          <w:szCs w:val="28"/>
        </w:rPr>
        <w:softHyphen/>
        <w:t>ческого мира самими социологами, но скорее как часть тех ресурсов, которые находятся в распоряжении ученых и используются для конструирования их объ</w:t>
      </w:r>
      <w:r w:rsidRPr="00F34960">
        <w:rPr>
          <w:rFonts w:ascii="Times New Roman" w:hAnsi="Times New Roman" w:cs="Times New Roman"/>
          <w:sz w:val="28"/>
          <w:szCs w:val="28"/>
        </w:rPr>
        <w:softHyphen/>
        <w:t>яснений этого мира. С их точки зрения не следует считать фактуальное содержа</w:t>
      </w:r>
      <w:r w:rsidRPr="00F34960">
        <w:rPr>
          <w:rFonts w:ascii="Times New Roman" w:hAnsi="Times New Roman" w:cs="Times New Roman"/>
          <w:sz w:val="28"/>
          <w:szCs w:val="28"/>
        </w:rPr>
        <w:softHyphen/>
        <w:t>ние науки лишь культурно непосредственным отражением неизменного внешнего мира. Факт и теория, наблюдение и исходная предпосылка взаимосвязаны слож</w:t>
      </w:r>
      <w:r w:rsidRPr="00F34960">
        <w:rPr>
          <w:rFonts w:ascii="Times New Roman" w:hAnsi="Times New Roman" w:cs="Times New Roman"/>
          <w:sz w:val="28"/>
          <w:szCs w:val="28"/>
        </w:rPr>
        <w:softHyphen/>
        <w:t>ным образом, а эмпирические выводы науки должны быть поняты как интерпре</w:t>
      </w:r>
      <w:r w:rsidRPr="00F34960">
        <w:rPr>
          <w:rFonts w:ascii="Times New Roman" w:hAnsi="Times New Roman" w:cs="Times New Roman"/>
          <w:sz w:val="28"/>
          <w:szCs w:val="28"/>
        </w:rPr>
        <w:softHyphen/>
        <w:t>тационные конструкции, зависящие в своих значениях от находящихся в распо</w:t>
      </w:r>
      <w:r w:rsidRPr="00F34960">
        <w:rPr>
          <w:rFonts w:ascii="Times New Roman" w:hAnsi="Times New Roman" w:cs="Times New Roman"/>
          <w:sz w:val="28"/>
          <w:szCs w:val="28"/>
        </w:rPr>
        <w:softHyphen/>
        <w:t>ряжении данной социальной группы в данное время культурных ресурсов и огра</w:t>
      </w:r>
      <w:r w:rsidRPr="00F34960">
        <w:rPr>
          <w:rFonts w:ascii="Times New Roman" w:hAnsi="Times New Roman" w:cs="Times New Roman"/>
          <w:sz w:val="28"/>
          <w:szCs w:val="28"/>
        </w:rPr>
        <w:softHyphen/>
        <w:t>ниченные ими. То есть нельзя предполагать, что производство знания специали</w:t>
      </w:r>
      <w:r w:rsidRPr="00F34960">
        <w:rPr>
          <w:rFonts w:ascii="Times New Roman" w:hAnsi="Times New Roman" w:cs="Times New Roman"/>
          <w:sz w:val="28"/>
          <w:szCs w:val="28"/>
        </w:rPr>
        <w:softHyphen/>
        <w:t>стами в научной области отделено от более широкого социального и культурного контекста.</w:t>
      </w:r>
    </w:p>
    <w:p w:rsidR="00802C57" w:rsidRPr="00F34960" w:rsidRDefault="00802C57" w:rsidP="00802C57">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Рассмотрим методологическую концепцию известного британского философа и социолога Карла Поппера (1902-1994).</w:t>
      </w:r>
    </w:p>
    <w:p w:rsidR="00802C57" w:rsidRPr="00F34960" w:rsidRDefault="00802C57" w:rsidP="00802C57">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 xml:space="preserve">Поппер был близко знаком с членами «Венского кружка», считался своим в их кругу, но развивал собственные воззрения на науку и научный метод. Важнейшей особенностью методологической концепции Поппера был </w:t>
      </w:r>
      <w:r w:rsidRPr="00F34960">
        <w:rPr>
          <w:rFonts w:ascii="Times New Roman" w:hAnsi="Times New Roman" w:cs="Times New Roman"/>
          <w:sz w:val="28"/>
          <w:szCs w:val="28"/>
        </w:rPr>
        <w:lastRenderedPageBreak/>
        <w:t>интерес к вопросам, связанным с развитием научного знания. Он подчеркивал, что центральной про</w:t>
      </w:r>
      <w:r w:rsidRPr="00F34960">
        <w:rPr>
          <w:rFonts w:ascii="Times New Roman" w:hAnsi="Times New Roman" w:cs="Times New Roman"/>
          <w:sz w:val="28"/>
          <w:szCs w:val="28"/>
        </w:rPr>
        <w:softHyphen/>
        <w:t>блемой теории познания всегда была и остается проблема роста знания. Переход от анализа структуры научного знания к исследованию его развития — важней</w:t>
      </w:r>
      <w:r w:rsidRPr="00F34960">
        <w:rPr>
          <w:rFonts w:ascii="Times New Roman" w:hAnsi="Times New Roman" w:cs="Times New Roman"/>
          <w:sz w:val="28"/>
          <w:szCs w:val="28"/>
        </w:rPr>
        <w:softHyphen/>
        <w:t>шая особенность постпозитивизма.</w:t>
      </w:r>
      <w:r w:rsidR="00A703A3">
        <w:rPr>
          <w:rStyle w:val="a5"/>
          <w:rFonts w:ascii="Times New Roman" w:hAnsi="Times New Roman" w:cs="Times New Roman"/>
          <w:sz w:val="28"/>
          <w:szCs w:val="28"/>
        </w:rPr>
        <w:footnoteReference w:id="2"/>
      </w:r>
    </w:p>
    <w:p w:rsidR="00802C57" w:rsidRPr="00F34960" w:rsidRDefault="00802C57" w:rsidP="00802C57">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Основными для социологии являются работы Поппера «Нищета историцизма» (1945 г.) и «Открытое общество и его враги» (1945 г.), хотя широкое признание его взгляды получили с выходом в 1959 г. его основного труда «Логика научного открытия». В первой книге основной тезис автора доказывается теоретически, а вторая посвящена обоснованию его на историческом материале.</w:t>
      </w:r>
    </w:p>
    <w:p w:rsidR="00D80BA5" w:rsidRPr="00F34960" w:rsidRDefault="00D80BA5" w:rsidP="00802C57">
      <w:pPr>
        <w:spacing w:after="0" w:line="360" w:lineRule="auto"/>
        <w:ind w:firstLine="709"/>
        <w:jc w:val="both"/>
        <w:rPr>
          <w:rFonts w:ascii="Times New Roman" w:hAnsi="Times New Roman" w:cs="Times New Roman"/>
          <w:sz w:val="28"/>
          <w:szCs w:val="28"/>
        </w:rPr>
      </w:pPr>
    </w:p>
    <w:p w:rsidR="00D80BA5" w:rsidRPr="00F34960" w:rsidRDefault="00D80BA5" w:rsidP="00A64577">
      <w:pPr>
        <w:jc w:val="both"/>
        <w:rPr>
          <w:rFonts w:ascii="Times New Roman" w:hAnsi="Times New Roman" w:cs="Times New Roman"/>
          <w:sz w:val="28"/>
          <w:szCs w:val="28"/>
        </w:rPr>
      </w:pPr>
    </w:p>
    <w:p w:rsidR="00D80BA5" w:rsidRPr="00F34960" w:rsidRDefault="00D80BA5" w:rsidP="00A64577">
      <w:pPr>
        <w:jc w:val="both"/>
        <w:rPr>
          <w:rFonts w:ascii="Times New Roman" w:hAnsi="Times New Roman" w:cs="Times New Roman"/>
          <w:sz w:val="28"/>
          <w:szCs w:val="28"/>
        </w:rPr>
      </w:pPr>
    </w:p>
    <w:p w:rsidR="00D80BA5" w:rsidRPr="00F34960" w:rsidRDefault="00882BDC" w:rsidP="00882BDC">
      <w:pPr>
        <w:rPr>
          <w:rFonts w:ascii="Times New Roman" w:hAnsi="Times New Roman" w:cs="Times New Roman"/>
          <w:sz w:val="28"/>
          <w:szCs w:val="28"/>
        </w:rPr>
      </w:pPr>
      <w:r>
        <w:rPr>
          <w:rFonts w:ascii="Times New Roman" w:hAnsi="Times New Roman" w:cs="Times New Roman"/>
          <w:sz w:val="28"/>
          <w:szCs w:val="28"/>
        </w:rPr>
        <w:br w:type="page"/>
      </w:r>
    </w:p>
    <w:p w:rsidR="00D80BA5" w:rsidRPr="00F34960" w:rsidRDefault="00D80BA5" w:rsidP="00A64577">
      <w:pPr>
        <w:jc w:val="both"/>
        <w:rPr>
          <w:rFonts w:ascii="Times New Roman" w:hAnsi="Times New Roman" w:cs="Times New Roman"/>
          <w:sz w:val="28"/>
          <w:szCs w:val="28"/>
        </w:rPr>
      </w:pPr>
    </w:p>
    <w:p w:rsidR="00D80BA5" w:rsidRPr="00F34960" w:rsidRDefault="00802C57" w:rsidP="00F34960">
      <w:pPr>
        <w:pStyle w:val="1"/>
        <w:jc w:val="center"/>
        <w:rPr>
          <w:rFonts w:ascii="Times New Roman" w:hAnsi="Times New Roman" w:cs="Times New Roman"/>
          <w:b/>
          <w:color w:val="auto"/>
        </w:rPr>
      </w:pPr>
      <w:bookmarkStart w:id="3" w:name="_Toc79928285"/>
      <w:r w:rsidRPr="00F34960">
        <w:rPr>
          <w:rFonts w:ascii="Times New Roman" w:hAnsi="Times New Roman" w:cs="Times New Roman"/>
          <w:b/>
          <w:color w:val="auto"/>
        </w:rPr>
        <w:t>2. Основные положения научной концепции К. Поппера</w:t>
      </w:r>
      <w:bookmarkEnd w:id="3"/>
    </w:p>
    <w:p w:rsidR="00F34960" w:rsidRDefault="00F34960" w:rsidP="00F34960">
      <w:pPr>
        <w:spacing w:after="0" w:line="360" w:lineRule="auto"/>
        <w:ind w:firstLine="709"/>
        <w:jc w:val="both"/>
        <w:rPr>
          <w:rFonts w:ascii="Times New Roman" w:hAnsi="Times New Roman" w:cs="Times New Roman"/>
          <w:sz w:val="28"/>
          <w:szCs w:val="28"/>
        </w:rPr>
      </w:pPr>
    </w:p>
    <w:p w:rsidR="00551F70" w:rsidRPr="00F34960" w:rsidRDefault="00551F70" w:rsidP="00F34960">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 xml:space="preserve">Поппер в «Нищете историцизма» вскрывает </w:t>
      </w:r>
      <w:r w:rsidR="00F650AD">
        <w:rPr>
          <w:rFonts w:ascii="Times New Roman" w:hAnsi="Times New Roman" w:cs="Times New Roman"/>
          <w:sz w:val="28"/>
          <w:szCs w:val="28"/>
        </w:rPr>
        <w:t>ненаучность и ложность «истори</w:t>
      </w:r>
      <w:r w:rsidRPr="00F34960">
        <w:rPr>
          <w:rFonts w:ascii="Times New Roman" w:hAnsi="Times New Roman" w:cs="Times New Roman"/>
          <w:sz w:val="28"/>
          <w:szCs w:val="28"/>
        </w:rPr>
        <w:t>цизма», предполагающего, что историческое предвидение составляет главную цель социальных наук, которая может быть достигнута путем раскрытия законов или тенденций, лежащих в основе эволюции истории. Критикуя историцистов, Поппер, однако, разделяет некоторые важные их позиции: социология и физика — отрасли знания, которые стремятся быть одновременно и теоретическими, и эмпирическими; существует единство естественнонаучных и социологических методов познания. Выступая против «глобальных законов развития истории», признаваемых историцистами, Поппер утверждает невозможность какого-либо предсказания или предвидения в истории, так как наблюдать можно лишь уни</w:t>
      </w:r>
      <w:r w:rsidRPr="00F34960">
        <w:rPr>
          <w:rFonts w:ascii="Times New Roman" w:hAnsi="Times New Roman" w:cs="Times New Roman"/>
          <w:sz w:val="28"/>
          <w:szCs w:val="28"/>
        </w:rPr>
        <w:softHyphen/>
        <w:t>кальные процессы. Всеобщие законы формируют положения относительно всех процессов определенного рода, но такая гипотеза не может рассчитывать на про</w:t>
      </w:r>
      <w:r w:rsidRPr="00F34960">
        <w:rPr>
          <w:rFonts w:ascii="Times New Roman" w:hAnsi="Times New Roman" w:cs="Times New Roman"/>
          <w:sz w:val="28"/>
          <w:szCs w:val="28"/>
        </w:rPr>
        <w:softHyphen/>
        <w:t>верку.</w:t>
      </w:r>
      <w:r w:rsidR="00A703A3">
        <w:rPr>
          <w:rStyle w:val="a5"/>
          <w:rFonts w:ascii="Times New Roman" w:hAnsi="Times New Roman" w:cs="Times New Roman"/>
          <w:sz w:val="28"/>
          <w:szCs w:val="28"/>
        </w:rPr>
        <w:footnoteReference w:id="3"/>
      </w:r>
    </w:p>
    <w:p w:rsidR="00F34960" w:rsidRDefault="00551F70" w:rsidP="00A703A3">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В работе «Открытое общество и его враги» автор анализирует социально</w:t>
      </w:r>
      <w:r w:rsidRPr="00F34960">
        <w:rPr>
          <w:rFonts w:ascii="Times New Roman" w:hAnsi="Times New Roman" w:cs="Times New Roman"/>
          <w:sz w:val="28"/>
          <w:szCs w:val="28"/>
        </w:rPr>
        <w:softHyphen/>
        <w:t>философские системы Платона (т. 1 — «Чары Платона»), Гегеля и Маркса (т. 2 — «Лжепророки: Гегель и Маркс»). В этой работе повторяются основные критиче</w:t>
      </w:r>
      <w:r w:rsidRPr="00F34960">
        <w:rPr>
          <w:rFonts w:ascii="Times New Roman" w:hAnsi="Times New Roman" w:cs="Times New Roman"/>
          <w:sz w:val="28"/>
          <w:szCs w:val="28"/>
        </w:rPr>
        <w:softHyphen/>
        <w:t>ские замечания в адрес историцизма. Суть этих идей сводится к тому, что истори- цизм — реакционная философия, защищающая «закрытое общество»; «закрытое общество» — общество, организованное по тоталитарному принципу на основе авторитарно установленных и неизменных норм; «открытое общество» напротив, основано на мощном критическом потенциале человеческого разума, где всячески стимулируют при содействии демократических институтов инакомыслие, интел</w:t>
      </w:r>
      <w:r w:rsidRPr="00F34960">
        <w:rPr>
          <w:rFonts w:ascii="Times New Roman" w:hAnsi="Times New Roman" w:cs="Times New Roman"/>
          <w:sz w:val="28"/>
          <w:szCs w:val="28"/>
        </w:rPr>
        <w:softHyphen/>
        <w:t>лектуальную свободу индивидов и социальных групп, направленную на решение социальных проблем и непрерывное реформирование общества.</w:t>
      </w:r>
    </w:p>
    <w:p w:rsidR="00551F70" w:rsidRPr="00F34960" w:rsidRDefault="00551F70" w:rsidP="00A703A3">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lastRenderedPageBreak/>
        <w:t>К. Поппер один из первых отказывается от стандартной эпистемологии и за</w:t>
      </w:r>
      <w:r w:rsidRPr="00F34960">
        <w:rPr>
          <w:rFonts w:ascii="Times New Roman" w:hAnsi="Times New Roman" w:cs="Times New Roman"/>
          <w:sz w:val="28"/>
          <w:szCs w:val="28"/>
        </w:rPr>
        <w:softHyphen/>
        <w:t>нимает позиции эволюционной эпистемологии, главным тезисом которой являет</w:t>
      </w:r>
      <w:r w:rsidRPr="00F34960">
        <w:rPr>
          <w:rFonts w:ascii="Times New Roman" w:hAnsi="Times New Roman" w:cs="Times New Roman"/>
          <w:sz w:val="28"/>
          <w:szCs w:val="28"/>
        </w:rPr>
        <w:softHyphen/>
        <w:t>ся допущение, что люди, как и другие живые существа, являются продуктом жи</w:t>
      </w:r>
      <w:r w:rsidRPr="00F34960">
        <w:rPr>
          <w:rFonts w:ascii="Times New Roman" w:hAnsi="Times New Roman" w:cs="Times New Roman"/>
          <w:sz w:val="28"/>
          <w:szCs w:val="28"/>
        </w:rPr>
        <w:softHyphen/>
        <w:t>вой природы, результатом эволюционных процессов, и в силу этих обстоятельств</w:t>
      </w:r>
      <w:r w:rsidR="00A703A3">
        <w:rPr>
          <w:rFonts w:ascii="Times New Roman" w:hAnsi="Times New Roman" w:cs="Times New Roman"/>
          <w:sz w:val="28"/>
          <w:szCs w:val="28"/>
        </w:rPr>
        <w:t xml:space="preserve"> </w:t>
      </w:r>
      <w:r w:rsidRPr="00F34960">
        <w:rPr>
          <w:rFonts w:ascii="Times New Roman" w:hAnsi="Times New Roman" w:cs="Times New Roman"/>
          <w:sz w:val="28"/>
          <w:szCs w:val="28"/>
        </w:rPr>
        <w:t>их когнитивные и ментальные способности и даже познание и знание (включая его наиболее утонченные аспекты) направляются в конечном итоге механизмами органической эволюции.</w:t>
      </w:r>
    </w:p>
    <w:p w:rsidR="00551F70" w:rsidRPr="00F34960" w:rsidRDefault="00551F70" w:rsidP="00F34960">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Ядро своих воззрений Поппер формулирует в виде двух тезисов. В первом из них утверждается, что «специфически человеческая способность познавать, как и производить научное знание, является результатами естественного отбора» [6, с. 44]. Согласно второму тезису, «эволюция научного знания представляет собой, в основном эволюцию в направлении построения все лучших и лучших теорий. Это — дарвинистский процесс. Теории становятся лучше приспособленными бла</w:t>
      </w:r>
      <w:r w:rsidRPr="00F34960">
        <w:rPr>
          <w:rFonts w:ascii="Times New Roman" w:hAnsi="Times New Roman" w:cs="Times New Roman"/>
          <w:sz w:val="28"/>
          <w:szCs w:val="28"/>
        </w:rPr>
        <w:softHyphen/>
        <w:t>годаря естественному отбору; они дают нам все лучшую и лучшую информац</w:t>
      </w:r>
      <w:r w:rsidR="00F34960">
        <w:rPr>
          <w:rFonts w:ascii="Times New Roman" w:hAnsi="Times New Roman" w:cs="Times New Roman"/>
          <w:sz w:val="28"/>
          <w:szCs w:val="28"/>
        </w:rPr>
        <w:t>ию о действительности</w:t>
      </w:r>
      <w:r w:rsidRPr="00F34960">
        <w:rPr>
          <w:rFonts w:ascii="Times New Roman" w:hAnsi="Times New Roman" w:cs="Times New Roman"/>
          <w:sz w:val="28"/>
          <w:szCs w:val="28"/>
        </w:rPr>
        <w:t>.</w:t>
      </w:r>
    </w:p>
    <w:p w:rsidR="00551F70" w:rsidRPr="00F34960" w:rsidRDefault="00551F70" w:rsidP="00F34960">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Истоки эволюционной эпистемологии в трудах Ч. Дарвина «Происхождение человека», «Выражение эмоций у людей и животных»: когнитивные способности людей, их сознание, язык, мораль и т.д. связываются с механизмом естественного отбора, с процессом выживания и воспроизводства. В свое время эту идею вос</w:t>
      </w:r>
      <w:r w:rsidRPr="00F34960">
        <w:rPr>
          <w:rFonts w:ascii="Times New Roman" w:hAnsi="Times New Roman" w:cs="Times New Roman"/>
          <w:sz w:val="28"/>
          <w:szCs w:val="28"/>
        </w:rPr>
        <w:softHyphen/>
        <w:t>принял Г. Спенсер, пытаясь объяснить познание и знание с позиций биологиче</w:t>
      </w:r>
      <w:r w:rsidRPr="00F34960">
        <w:rPr>
          <w:rFonts w:ascii="Times New Roman" w:hAnsi="Times New Roman" w:cs="Times New Roman"/>
          <w:sz w:val="28"/>
          <w:szCs w:val="28"/>
        </w:rPr>
        <w:softHyphen/>
        <w:t>ской эволюции. В XX в. эти идеи разрабатывают представители социобиологии: Э. Уилсон, Р. Докинс, Р. Александер и др.</w:t>
      </w:r>
    </w:p>
    <w:p w:rsidR="00551F70" w:rsidRPr="00F34960" w:rsidRDefault="00551F70" w:rsidP="00F34960">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Свою эволюционную эпистемологию Поппер противопоставляет традицион</w:t>
      </w:r>
      <w:r w:rsidRPr="00F34960">
        <w:rPr>
          <w:rFonts w:ascii="Times New Roman" w:hAnsi="Times New Roman" w:cs="Times New Roman"/>
          <w:sz w:val="28"/>
          <w:szCs w:val="28"/>
        </w:rPr>
        <w:softHyphen/>
        <w:t xml:space="preserve">ной теории познания, подход которой он обозначает как обсервационизм. «Об- сервационизм, — пишет он, — исходит из того, что источником нашего знания являются наши чувства, или наши органы чувств; что нам «даются» некоторые так называемые «чувственные данные» (чувственное данное — это нечто такое, что дано нам нашими чувствами), или некоторые восприятия, и что наше знание есть результат или сводка этих </w:t>
      </w:r>
      <w:r w:rsidRPr="00F34960">
        <w:rPr>
          <w:rFonts w:ascii="Times New Roman" w:hAnsi="Times New Roman" w:cs="Times New Roman"/>
          <w:sz w:val="28"/>
          <w:szCs w:val="28"/>
        </w:rPr>
        <w:lastRenderedPageBreak/>
        <w:t>чувственных данных, или наших восприятий, или полученной информации. Поясняя свою позицию, Поппер схематически изобра</w:t>
      </w:r>
      <w:r w:rsidRPr="00F34960">
        <w:rPr>
          <w:rFonts w:ascii="Times New Roman" w:hAnsi="Times New Roman" w:cs="Times New Roman"/>
          <w:sz w:val="28"/>
          <w:szCs w:val="28"/>
        </w:rPr>
        <w:softHyphen/>
        <w:t>жает то «место, где эти чувственные данные сводятся воедино, или усваиваются». Поппер образно называет обсервационизм «бадейной теорией сознания».</w:t>
      </w:r>
    </w:p>
    <w:p w:rsidR="00551F70" w:rsidRPr="00F34960" w:rsidRDefault="00551F70" w:rsidP="00F34960">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«Эту теорию можно изложить и сле</w:t>
      </w:r>
      <w:r w:rsidRPr="00F34960">
        <w:rPr>
          <w:rFonts w:ascii="Times New Roman" w:hAnsi="Times New Roman" w:cs="Times New Roman"/>
          <w:sz w:val="28"/>
          <w:szCs w:val="28"/>
        </w:rPr>
        <w:softHyphen/>
        <w:t>дующим образом. Чувственные данные вливаются в бадью через семь хорошо из</w:t>
      </w:r>
      <w:r w:rsidRPr="00F34960">
        <w:rPr>
          <w:rFonts w:ascii="Times New Roman" w:hAnsi="Times New Roman" w:cs="Times New Roman"/>
          <w:sz w:val="28"/>
          <w:szCs w:val="28"/>
        </w:rPr>
        <w:softHyphen/>
        <w:t>вестных отверстий — два глаза, два уха, один нос с двумя ноздрями и рот, а также через кожу — орган осязания. В бадье они усваиваются, а конкретнее — связывают</w:t>
      </w:r>
      <w:r w:rsidRPr="00F34960">
        <w:rPr>
          <w:rFonts w:ascii="Times New Roman" w:hAnsi="Times New Roman" w:cs="Times New Roman"/>
          <w:sz w:val="28"/>
          <w:szCs w:val="28"/>
        </w:rPr>
        <w:softHyphen/>
        <w:t>ся, ассоциируются друг с другом и клас</w:t>
      </w:r>
      <w:r w:rsidRPr="00F34960">
        <w:rPr>
          <w:rFonts w:ascii="Times New Roman" w:hAnsi="Times New Roman" w:cs="Times New Roman"/>
          <w:sz w:val="28"/>
          <w:szCs w:val="28"/>
        </w:rPr>
        <w:softHyphen/>
        <w:t>сифицируются. А затем из тех данных, которые неоднократно повторяются, мы получаем - путем повторения, ассоциации, обобщения и индукции — наши научные теории».</w:t>
      </w:r>
    </w:p>
    <w:p w:rsidR="001E5890" w:rsidRPr="00F34960" w:rsidRDefault="00551F70" w:rsidP="00F34960">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Перечислим основные положения эволюционной эпистемологии К. Поппера. Для обоснования своих логико-методологических и космологических концепций он использовал идеи неодарвинизма и принцип эмерджентного развития: пробле</w:t>
      </w:r>
      <w:r w:rsidRPr="00F34960">
        <w:rPr>
          <w:rFonts w:ascii="Times New Roman" w:hAnsi="Times New Roman" w:cs="Times New Roman"/>
          <w:sz w:val="28"/>
          <w:szCs w:val="28"/>
        </w:rPr>
        <w:softHyphen/>
        <w:t>ма космологии для него — проблема понимания мира, включая нас самих и наше познание как его части; вся наука является космологией; исследование начинается</w:t>
      </w:r>
      <w:r w:rsidR="001E5890" w:rsidRPr="00F34960">
        <w:rPr>
          <w:rFonts w:ascii="Times New Roman" w:hAnsi="Times New Roman" w:cs="Times New Roman"/>
          <w:sz w:val="28"/>
          <w:szCs w:val="28"/>
        </w:rPr>
        <w:t xml:space="preserve"> с проблем, которые возникают в силу того, что мы располагаем культурнобиологической памятью, которая есть плод сначала эволюции биологической и лишь потом — культурной; в методах физических и социальных наук имеется некий общий элемент; объективный мир существует и в возможностях ученых описать его; рост научного знания — частный случай общих мировых эволюционных процессов. Мы можем видеть, что эти идеи не расходятся с позитивистскими установками.</w:t>
      </w:r>
    </w:p>
    <w:p w:rsidR="00F34960" w:rsidRDefault="001E5890" w:rsidP="00A703A3">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 xml:space="preserve">В 1933-1934 гг. Поппер выдвигает концепцию «критерия научности», противостоящую традиционной методологической концепции неопозитивистов. Последние утверждают, что вопрос об истинности или ложности решается посредством обращения к опыту, который рассматривается как совокупность чувственных данных. </w:t>
      </w:r>
    </w:p>
    <w:p w:rsidR="001E5890" w:rsidRPr="00F34960" w:rsidRDefault="001E5890" w:rsidP="00F34960">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lastRenderedPageBreak/>
        <w:t>Поппер отвергает определение истинности теории подтверждаемостью в опыте, указывая, что даже большое число подтверждений этому не способствует. Например, для опровержения общего положения «все цветы расцветают летом» достаточно увидеть расцветший зимой кактус. Эта асимметрия между подтверждением и опровержением и критика индукции как метода обоснования знания и заставили Поппера отказаться от неопозитивистских верификации и индуктивиз-ма. Достоинства критерия фальсифицируемости как критерия научности Поппер видит прежде всего в том, что этот критерий не требует индуктивного рассуждения. Ошибочность индуктивизма, по мнению Поппера, заключается в том, что он стремится к обоснованию теорий с помощью наблюдений и эксперимента, тогда как они используются в науке только для проверки и опровержения теорий, как базис фальсификации.</w:t>
      </w:r>
      <w:r w:rsidR="00A703A3">
        <w:rPr>
          <w:rStyle w:val="a5"/>
          <w:rFonts w:ascii="Times New Roman" w:hAnsi="Times New Roman" w:cs="Times New Roman"/>
          <w:sz w:val="28"/>
          <w:szCs w:val="28"/>
        </w:rPr>
        <w:footnoteReference w:id="4"/>
      </w:r>
    </w:p>
    <w:p w:rsidR="00A703A3" w:rsidRDefault="001E5890" w:rsidP="00882BDC">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t xml:space="preserve">Особенно это касается новых выдвигаемых теорий. Если истинность теории обосновывается просто опытным подтверждением, то наиболее общие утверждения теории должны быть только проблематичными, так как опыт не может дать бесконечное количество фактов; проверка теории на подтверждение может дать «отрицательный» результат, и в этом случае ее истинность ставится под сомнение. Истинность подтверждающих положений может быть зафиксирована только относительно уже апробированных теорий, ставших достоянием науки. </w:t>
      </w:r>
    </w:p>
    <w:p w:rsidR="00882BDC" w:rsidRDefault="00882BDC" w:rsidP="00F34960">
      <w:pPr>
        <w:spacing w:after="0" w:line="360" w:lineRule="auto"/>
        <w:ind w:firstLine="709"/>
        <w:jc w:val="both"/>
        <w:rPr>
          <w:rFonts w:ascii="Times New Roman" w:hAnsi="Times New Roman" w:cs="Times New Roman"/>
          <w:sz w:val="28"/>
          <w:szCs w:val="28"/>
        </w:rPr>
      </w:pPr>
    </w:p>
    <w:p w:rsidR="00882BDC" w:rsidRDefault="00882BDC" w:rsidP="00F34960">
      <w:pPr>
        <w:spacing w:after="0" w:line="360" w:lineRule="auto"/>
        <w:ind w:firstLine="709"/>
        <w:jc w:val="both"/>
        <w:rPr>
          <w:rFonts w:ascii="Times New Roman" w:hAnsi="Times New Roman" w:cs="Times New Roman"/>
          <w:sz w:val="28"/>
          <w:szCs w:val="28"/>
        </w:rPr>
      </w:pPr>
    </w:p>
    <w:p w:rsidR="00882BDC" w:rsidRDefault="00882BDC" w:rsidP="00F34960">
      <w:pPr>
        <w:spacing w:after="0" w:line="360" w:lineRule="auto"/>
        <w:ind w:firstLine="709"/>
        <w:jc w:val="both"/>
        <w:rPr>
          <w:rFonts w:ascii="Times New Roman" w:hAnsi="Times New Roman" w:cs="Times New Roman"/>
          <w:sz w:val="28"/>
          <w:szCs w:val="28"/>
        </w:rPr>
      </w:pPr>
    </w:p>
    <w:p w:rsidR="00882BDC" w:rsidRDefault="00882BDC" w:rsidP="00F34960">
      <w:pPr>
        <w:spacing w:after="0" w:line="360" w:lineRule="auto"/>
        <w:ind w:firstLine="709"/>
        <w:jc w:val="both"/>
        <w:rPr>
          <w:rFonts w:ascii="Times New Roman" w:hAnsi="Times New Roman" w:cs="Times New Roman"/>
          <w:sz w:val="28"/>
          <w:szCs w:val="28"/>
        </w:rPr>
      </w:pPr>
    </w:p>
    <w:p w:rsidR="00882BDC" w:rsidRDefault="00882BDC" w:rsidP="00F34960">
      <w:pPr>
        <w:spacing w:after="0" w:line="360" w:lineRule="auto"/>
        <w:ind w:firstLine="709"/>
        <w:jc w:val="both"/>
        <w:rPr>
          <w:rFonts w:ascii="Times New Roman" w:hAnsi="Times New Roman" w:cs="Times New Roman"/>
          <w:sz w:val="28"/>
          <w:szCs w:val="28"/>
        </w:rPr>
      </w:pPr>
    </w:p>
    <w:p w:rsidR="00882BDC" w:rsidRDefault="00882BDC" w:rsidP="00F34960">
      <w:pPr>
        <w:spacing w:after="0" w:line="360" w:lineRule="auto"/>
        <w:ind w:firstLine="709"/>
        <w:jc w:val="both"/>
        <w:rPr>
          <w:rFonts w:ascii="Times New Roman" w:hAnsi="Times New Roman" w:cs="Times New Roman"/>
          <w:sz w:val="28"/>
          <w:szCs w:val="28"/>
        </w:rPr>
      </w:pPr>
    </w:p>
    <w:p w:rsidR="00F34960" w:rsidRDefault="001E5890" w:rsidP="00F34960">
      <w:pPr>
        <w:spacing w:after="0" w:line="360" w:lineRule="auto"/>
        <w:ind w:firstLine="709"/>
        <w:jc w:val="both"/>
        <w:rPr>
          <w:rFonts w:ascii="Times New Roman" w:hAnsi="Times New Roman" w:cs="Times New Roman"/>
          <w:sz w:val="28"/>
          <w:szCs w:val="28"/>
        </w:rPr>
      </w:pPr>
      <w:r w:rsidRPr="00F34960">
        <w:rPr>
          <w:rFonts w:ascii="Times New Roman" w:hAnsi="Times New Roman" w:cs="Times New Roman"/>
          <w:sz w:val="28"/>
          <w:szCs w:val="28"/>
        </w:rPr>
        <w:lastRenderedPageBreak/>
        <w:t xml:space="preserve">Новую теорию необходимо сопоставить с предшествующими теориями. И если будет найден опровергающий новую теорию факт, то в этом случае старая и новая теории становятся конкурирующими. Ситуацию сопоставления, выбора теории Поппер считает основной в разрешении вопроса об истинности теорий. Продуктивность метода сопоставления, по Попперу, заключается в том, что они стимулируют поиск нового знания, новой теории, снимающей опровергающие данные. </w:t>
      </w:r>
    </w:p>
    <w:p w:rsidR="00A703A3" w:rsidRDefault="00A703A3">
      <w:pPr>
        <w:rPr>
          <w:rFonts w:ascii="Times New Roman" w:hAnsi="Times New Roman" w:cs="Times New Roman"/>
          <w:sz w:val="28"/>
          <w:szCs w:val="28"/>
        </w:rPr>
      </w:pPr>
      <w:r>
        <w:rPr>
          <w:rFonts w:ascii="Times New Roman" w:hAnsi="Times New Roman" w:cs="Times New Roman"/>
          <w:sz w:val="28"/>
          <w:szCs w:val="28"/>
        </w:rPr>
        <w:br w:type="page"/>
      </w:r>
    </w:p>
    <w:p w:rsidR="00F34960" w:rsidRDefault="00F34960" w:rsidP="00F34960">
      <w:pPr>
        <w:spacing w:after="0" w:line="360" w:lineRule="auto"/>
        <w:ind w:firstLine="709"/>
        <w:jc w:val="both"/>
        <w:rPr>
          <w:rFonts w:ascii="Times New Roman" w:hAnsi="Times New Roman" w:cs="Times New Roman"/>
          <w:sz w:val="28"/>
          <w:szCs w:val="28"/>
        </w:rPr>
      </w:pPr>
    </w:p>
    <w:p w:rsidR="00F34960" w:rsidRDefault="00F34960" w:rsidP="00F34960">
      <w:pPr>
        <w:spacing w:after="0" w:line="360" w:lineRule="auto"/>
        <w:ind w:firstLine="709"/>
        <w:jc w:val="both"/>
        <w:rPr>
          <w:rFonts w:ascii="Times New Roman" w:hAnsi="Times New Roman" w:cs="Times New Roman"/>
          <w:sz w:val="28"/>
          <w:szCs w:val="28"/>
        </w:rPr>
      </w:pPr>
    </w:p>
    <w:p w:rsidR="00D80BA5" w:rsidRPr="00882BDC" w:rsidRDefault="00177630" w:rsidP="00882BDC">
      <w:pPr>
        <w:pStyle w:val="1"/>
        <w:jc w:val="center"/>
        <w:rPr>
          <w:rFonts w:ascii="Times New Roman" w:hAnsi="Times New Roman" w:cs="Times New Roman"/>
          <w:b/>
          <w:color w:val="auto"/>
        </w:rPr>
      </w:pPr>
      <w:bookmarkStart w:id="4" w:name="_Toc79928286"/>
      <w:r w:rsidRPr="00882BDC">
        <w:rPr>
          <w:rFonts w:ascii="Times New Roman" w:hAnsi="Times New Roman" w:cs="Times New Roman"/>
          <w:b/>
          <w:color w:val="auto"/>
        </w:rPr>
        <w:t>3. Оценка</w:t>
      </w:r>
      <w:r w:rsidR="00F650AD" w:rsidRPr="00882BDC">
        <w:rPr>
          <w:rFonts w:ascii="Times New Roman" w:hAnsi="Times New Roman" w:cs="Times New Roman"/>
          <w:b/>
          <w:color w:val="auto"/>
        </w:rPr>
        <w:t xml:space="preserve"> научных воззрений</w:t>
      </w:r>
      <w:r w:rsidRPr="00882BDC">
        <w:rPr>
          <w:rFonts w:ascii="Times New Roman" w:hAnsi="Times New Roman" w:cs="Times New Roman"/>
          <w:b/>
          <w:color w:val="auto"/>
        </w:rPr>
        <w:t xml:space="preserve"> К. Поппера</w:t>
      </w:r>
      <w:bookmarkEnd w:id="4"/>
    </w:p>
    <w:p w:rsidR="004F504D" w:rsidRDefault="00F650AD" w:rsidP="00F650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F650AD" w:rsidRDefault="00F650AD" w:rsidP="00F650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F650AD">
        <w:rPr>
          <w:rFonts w:ascii="Times New Roman" w:hAnsi="Times New Roman" w:cs="Times New Roman"/>
          <w:sz w:val="28"/>
          <w:szCs w:val="28"/>
        </w:rPr>
        <w:t>2013</w:t>
      </w:r>
      <w:r>
        <w:rPr>
          <w:rFonts w:ascii="Times New Roman" w:hAnsi="Times New Roman" w:cs="Times New Roman"/>
          <w:sz w:val="28"/>
          <w:szCs w:val="28"/>
        </w:rPr>
        <w:t xml:space="preserve"> году</w:t>
      </w:r>
      <w:r w:rsidRPr="00F650AD">
        <w:rPr>
          <w:rFonts w:ascii="Times New Roman" w:hAnsi="Times New Roman" w:cs="Times New Roman"/>
          <w:sz w:val="28"/>
          <w:szCs w:val="28"/>
        </w:rPr>
        <w:t xml:space="preserve"> историк Нил Калвер утверждал, что членов Королев</w:t>
      </w:r>
      <w:r>
        <w:rPr>
          <w:rFonts w:ascii="Times New Roman" w:hAnsi="Times New Roman" w:cs="Times New Roman"/>
          <w:sz w:val="28"/>
          <w:szCs w:val="28"/>
        </w:rPr>
        <w:t>ского общества привлекали не только</w:t>
      </w:r>
      <w:r w:rsidRPr="00F650AD">
        <w:rPr>
          <w:rFonts w:ascii="Times New Roman" w:hAnsi="Times New Roman" w:cs="Times New Roman"/>
          <w:sz w:val="28"/>
          <w:szCs w:val="28"/>
        </w:rPr>
        <w:t xml:space="preserve"> эпистемологические п</w:t>
      </w:r>
      <w:r>
        <w:rPr>
          <w:rFonts w:ascii="Times New Roman" w:hAnsi="Times New Roman" w:cs="Times New Roman"/>
          <w:sz w:val="28"/>
          <w:szCs w:val="28"/>
        </w:rPr>
        <w:t xml:space="preserve">равила исследования Поппера, но и </w:t>
      </w:r>
      <w:r w:rsidRPr="00F650AD">
        <w:rPr>
          <w:rFonts w:ascii="Times New Roman" w:hAnsi="Times New Roman" w:cs="Times New Roman"/>
          <w:sz w:val="28"/>
          <w:szCs w:val="28"/>
        </w:rPr>
        <w:t xml:space="preserve"> его философский шик. В т</w:t>
      </w:r>
      <w:r>
        <w:rPr>
          <w:rFonts w:ascii="Times New Roman" w:hAnsi="Times New Roman" w:cs="Times New Roman"/>
          <w:sz w:val="28"/>
          <w:szCs w:val="28"/>
        </w:rPr>
        <w:t>ечение 1960-х годов они активно вели дискуссии о «двух культурах</w:t>
      </w:r>
      <w:r w:rsidRPr="00F650AD">
        <w:rPr>
          <w:rFonts w:ascii="Times New Roman" w:hAnsi="Times New Roman" w:cs="Times New Roman"/>
          <w:sz w:val="28"/>
          <w:szCs w:val="28"/>
        </w:rPr>
        <w:t>», которая представляла их как претенциозных техников по сравнению с уважаемыми создателями высокой к</w:t>
      </w:r>
      <w:r>
        <w:rPr>
          <w:rFonts w:ascii="Times New Roman" w:hAnsi="Times New Roman" w:cs="Times New Roman"/>
          <w:sz w:val="28"/>
          <w:szCs w:val="28"/>
        </w:rPr>
        <w:t>ультуры. Философия была полезным культурным</w:t>
      </w:r>
      <w:r w:rsidRPr="00F650AD">
        <w:rPr>
          <w:rFonts w:ascii="Times New Roman" w:hAnsi="Times New Roman" w:cs="Times New Roman"/>
          <w:sz w:val="28"/>
          <w:szCs w:val="28"/>
        </w:rPr>
        <w:t xml:space="preserve"> оружием,</w:t>
      </w:r>
      <w:r>
        <w:rPr>
          <w:rFonts w:ascii="Times New Roman" w:hAnsi="Times New Roman" w:cs="Times New Roman"/>
          <w:sz w:val="28"/>
          <w:szCs w:val="28"/>
        </w:rPr>
        <w:t xml:space="preserve"> она</w:t>
      </w:r>
      <w:r w:rsidRPr="00F650AD">
        <w:rPr>
          <w:rFonts w:ascii="Times New Roman" w:hAnsi="Times New Roman" w:cs="Times New Roman"/>
          <w:sz w:val="28"/>
          <w:szCs w:val="28"/>
        </w:rPr>
        <w:t xml:space="preserve"> могла дать отпор, </w:t>
      </w:r>
      <w:r>
        <w:rPr>
          <w:rFonts w:ascii="Times New Roman" w:hAnsi="Times New Roman" w:cs="Times New Roman"/>
          <w:sz w:val="28"/>
          <w:szCs w:val="28"/>
        </w:rPr>
        <w:t xml:space="preserve">критикам, </w:t>
      </w:r>
      <w:r w:rsidRPr="00F650AD">
        <w:rPr>
          <w:rFonts w:ascii="Times New Roman" w:hAnsi="Times New Roman" w:cs="Times New Roman"/>
          <w:sz w:val="28"/>
          <w:szCs w:val="28"/>
        </w:rPr>
        <w:t xml:space="preserve">потому что демонстрировала родство с искусством. В частности, рассказ Поппера о том, </w:t>
      </w:r>
      <w:r>
        <w:rPr>
          <w:rFonts w:ascii="Times New Roman" w:hAnsi="Times New Roman" w:cs="Times New Roman"/>
          <w:sz w:val="28"/>
          <w:szCs w:val="28"/>
        </w:rPr>
        <w:t>что происходит в исследованиях относительно фальсификации, был</w:t>
      </w:r>
      <w:r w:rsidRPr="00F650AD">
        <w:rPr>
          <w:rFonts w:ascii="Times New Roman" w:hAnsi="Times New Roman" w:cs="Times New Roman"/>
          <w:sz w:val="28"/>
          <w:szCs w:val="28"/>
        </w:rPr>
        <w:t xml:space="preserve"> хорошей защитой «культурных» качеств науки. Он </w:t>
      </w:r>
      <w:r>
        <w:rPr>
          <w:rFonts w:ascii="Times New Roman" w:hAnsi="Times New Roman" w:cs="Times New Roman"/>
          <w:sz w:val="28"/>
          <w:szCs w:val="28"/>
        </w:rPr>
        <w:t>называл этот этап «предположением</w:t>
      </w:r>
      <w:r w:rsidRPr="00F650AD">
        <w:rPr>
          <w:rFonts w:ascii="Times New Roman" w:hAnsi="Times New Roman" w:cs="Times New Roman"/>
          <w:sz w:val="28"/>
          <w:szCs w:val="28"/>
        </w:rPr>
        <w:t>»,</w:t>
      </w:r>
      <w:r>
        <w:rPr>
          <w:rFonts w:ascii="Times New Roman" w:hAnsi="Times New Roman" w:cs="Times New Roman"/>
          <w:sz w:val="28"/>
          <w:szCs w:val="28"/>
        </w:rPr>
        <w:t xml:space="preserve"> то есть</w:t>
      </w:r>
      <w:r w:rsidRPr="00F650AD">
        <w:rPr>
          <w:rFonts w:ascii="Times New Roman" w:hAnsi="Times New Roman" w:cs="Times New Roman"/>
          <w:sz w:val="28"/>
          <w:szCs w:val="28"/>
        </w:rPr>
        <w:t xml:space="preserve"> актом воображения. Медавар и другие ученые отмечали исключительную</w:t>
      </w:r>
      <w:r>
        <w:rPr>
          <w:rFonts w:ascii="Times New Roman" w:hAnsi="Times New Roman" w:cs="Times New Roman"/>
          <w:sz w:val="28"/>
          <w:szCs w:val="28"/>
        </w:rPr>
        <w:t xml:space="preserve"> роль научного творчества, с целью поддержки культурной значимости</w:t>
      </w:r>
      <w:r w:rsidRPr="00F650AD">
        <w:rPr>
          <w:rFonts w:ascii="Times New Roman" w:hAnsi="Times New Roman" w:cs="Times New Roman"/>
          <w:sz w:val="28"/>
          <w:szCs w:val="28"/>
        </w:rPr>
        <w:t xml:space="preserve"> своего дела. Для них Поппер имел ценность не как автор теории фальсификации, а как защитник</w:t>
      </w:r>
      <w:r>
        <w:rPr>
          <w:rFonts w:ascii="Times New Roman" w:hAnsi="Times New Roman" w:cs="Times New Roman"/>
          <w:sz w:val="28"/>
          <w:szCs w:val="28"/>
        </w:rPr>
        <w:t xml:space="preserve"> ее</w:t>
      </w:r>
      <w:r w:rsidRPr="00F650AD">
        <w:rPr>
          <w:rFonts w:ascii="Times New Roman" w:hAnsi="Times New Roman" w:cs="Times New Roman"/>
          <w:sz w:val="28"/>
          <w:szCs w:val="28"/>
        </w:rPr>
        <w:t xml:space="preserve"> свободного </w:t>
      </w:r>
      <w:r>
        <w:rPr>
          <w:rFonts w:ascii="Times New Roman" w:hAnsi="Times New Roman" w:cs="Times New Roman"/>
          <w:sz w:val="28"/>
          <w:szCs w:val="28"/>
        </w:rPr>
        <w:t xml:space="preserve"> </w:t>
      </w:r>
      <w:r w:rsidRPr="00F650AD">
        <w:rPr>
          <w:rFonts w:ascii="Times New Roman" w:hAnsi="Times New Roman" w:cs="Times New Roman"/>
          <w:sz w:val="28"/>
          <w:szCs w:val="28"/>
        </w:rPr>
        <w:t>толкования.</w:t>
      </w:r>
    </w:p>
    <w:p w:rsidR="001A12B1" w:rsidRDefault="003C347A" w:rsidP="00A703A3">
      <w:pPr>
        <w:spacing w:after="0" w:line="360" w:lineRule="auto"/>
        <w:ind w:firstLine="709"/>
        <w:jc w:val="both"/>
        <w:rPr>
          <w:rFonts w:ascii="Times New Roman" w:hAnsi="Times New Roman" w:cs="Times New Roman"/>
          <w:sz w:val="28"/>
          <w:szCs w:val="28"/>
        </w:rPr>
      </w:pPr>
      <w:r w:rsidRPr="00A703A3">
        <w:rPr>
          <w:rFonts w:ascii="Times New Roman" w:hAnsi="Times New Roman" w:cs="Times New Roman"/>
          <w:sz w:val="28"/>
          <w:szCs w:val="28"/>
        </w:rPr>
        <w:t>Хотя дискуссия</w:t>
      </w:r>
      <w:r w:rsidRPr="003C347A">
        <w:rPr>
          <w:rFonts w:ascii="Times New Roman" w:hAnsi="Times New Roman" w:cs="Times New Roman"/>
          <w:sz w:val="28"/>
          <w:szCs w:val="28"/>
        </w:rPr>
        <w:t xml:space="preserve"> о двух культуры и казалась важной ее участникам, это бы</w:t>
      </w:r>
      <w:r w:rsidR="001A12B1">
        <w:rPr>
          <w:rFonts w:ascii="Times New Roman" w:hAnsi="Times New Roman" w:cs="Times New Roman"/>
          <w:sz w:val="28"/>
          <w:szCs w:val="28"/>
        </w:rPr>
        <w:t>ла лишь буря в институциональном</w:t>
      </w:r>
      <w:r w:rsidRPr="003C347A">
        <w:rPr>
          <w:rFonts w:ascii="Times New Roman" w:hAnsi="Times New Roman" w:cs="Times New Roman"/>
          <w:sz w:val="28"/>
          <w:szCs w:val="28"/>
        </w:rPr>
        <w:t xml:space="preserve"> стакане. В течение 1950-х и 1960-х годов, когда «Логика научного исследования» Поппера стала доступной на английском языке (The Logic of Scientific Discovery, 1959), над учеными сгущались тучи, которые</w:t>
      </w:r>
      <w:r w:rsidR="001A12B1">
        <w:rPr>
          <w:rFonts w:ascii="Times New Roman" w:hAnsi="Times New Roman" w:cs="Times New Roman"/>
          <w:sz w:val="28"/>
          <w:szCs w:val="28"/>
        </w:rPr>
        <w:t xml:space="preserve"> угрожали смыть не только остатки</w:t>
      </w:r>
      <w:r w:rsidRPr="003C347A">
        <w:rPr>
          <w:rFonts w:ascii="Times New Roman" w:hAnsi="Times New Roman" w:cs="Times New Roman"/>
          <w:sz w:val="28"/>
          <w:szCs w:val="28"/>
        </w:rPr>
        <w:t xml:space="preserve"> Королевского общества. В общественном сознании ученый превращался в опасную фигуру, вора, ответственного за атомную бомбу. Воплощение</w:t>
      </w:r>
      <w:r w:rsidR="001A12B1">
        <w:rPr>
          <w:rFonts w:ascii="Times New Roman" w:hAnsi="Times New Roman" w:cs="Times New Roman"/>
          <w:sz w:val="28"/>
          <w:szCs w:val="28"/>
        </w:rPr>
        <w:t>м</w:t>
      </w:r>
      <w:r w:rsidRPr="003C347A">
        <w:rPr>
          <w:rFonts w:ascii="Times New Roman" w:hAnsi="Times New Roman" w:cs="Times New Roman"/>
          <w:sz w:val="28"/>
          <w:szCs w:val="28"/>
        </w:rPr>
        <w:t xml:space="preserve"> этого</w:t>
      </w:r>
      <w:r w:rsidR="001A12B1">
        <w:rPr>
          <w:rFonts w:ascii="Times New Roman" w:hAnsi="Times New Roman" w:cs="Times New Roman"/>
          <w:sz w:val="28"/>
          <w:szCs w:val="28"/>
        </w:rPr>
        <w:t xml:space="preserve"> стереотипа стала</w:t>
      </w:r>
      <w:r w:rsidRPr="003C347A">
        <w:rPr>
          <w:rFonts w:ascii="Times New Roman" w:hAnsi="Times New Roman" w:cs="Times New Roman"/>
          <w:sz w:val="28"/>
          <w:szCs w:val="28"/>
        </w:rPr>
        <w:t xml:space="preserve"> лента Стэнли Кубрика «Доктор Стрейнджлав, или Как я перестал волноваться и полюбил бомбу» (1964), где Питер Селлерс незабываемо сыграл сразу несколько ролей, в том числе и сумасшедшего ученого. Послед</w:t>
      </w:r>
      <w:r w:rsidR="001A12B1">
        <w:rPr>
          <w:rFonts w:ascii="Times New Roman" w:hAnsi="Times New Roman" w:cs="Times New Roman"/>
          <w:sz w:val="28"/>
          <w:szCs w:val="28"/>
        </w:rPr>
        <w:t>ний ударил прямо по попперовским</w:t>
      </w:r>
      <w:r w:rsidRPr="003C347A">
        <w:rPr>
          <w:rFonts w:ascii="Times New Roman" w:hAnsi="Times New Roman" w:cs="Times New Roman"/>
          <w:sz w:val="28"/>
          <w:szCs w:val="28"/>
        </w:rPr>
        <w:t xml:space="preserve"> </w:t>
      </w:r>
      <w:r w:rsidR="001A12B1">
        <w:rPr>
          <w:rFonts w:ascii="Times New Roman" w:hAnsi="Times New Roman" w:cs="Times New Roman"/>
          <w:sz w:val="28"/>
          <w:szCs w:val="28"/>
        </w:rPr>
        <w:t>идеалам</w:t>
      </w:r>
      <w:r w:rsidRPr="003C347A">
        <w:rPr>
          <w:rFonts w:ascii="Times New Roman" w:hAnsi="Times New Roman" w:cs="Times New Roman"/>
          <w:sz w:val="28"/>
          <w:szCs w:val="28"/>
        </w:rPr>
        <w:t xml:space="preserve">: доктор Стрейнджлав был неисправимым </w:t>
      </w:r>
      <w:r w:rsidRPr="003C347A">
        <w:rPr>
          <w:rFonts w:ascii="Times New Roman" w:hAnsi="Times New Roman" w:cs="Times New Roman"/>
          <w:sz w:val="28"/>
          <w:szCs w:val="28"/>
        </w:rPr>
        <w:lastRenderedPageBreak/>
        <w:t xml:space="preserve">нацистом, который действовал в военно-промышленном нервной центре «свободного мира». </w:t>
      </w:r>
    </w:p>
    <w:p w:rsidR="003C347A" w:rsidRDefault="003C347A" w:rsidP="00F650AD">
      <w:pPr>
        <w:spacing w:after="0" w:line="360" w:lineRule="auto"/>
        <w:ind w:firstLine="709"/>
        <w:jc w:val="both"/>
        <w:rPr>
          <w:rFonts w:ascii="Times New Roman" w:hAnsi="Times New Roman" w:cs="Times New Roman"/>
          <w:sz w:val="28"/>
          <w:szCs w:val="28"/>
        </w:rPr>
      </w:pPr>
      <w:r w:rsidRPr="003C347A">
        <w:rPr>
          <w:rFonts w:ascii="Times New Roman" w:hAnsi="Times New Roman" w:cs="Times New Roman"/>
          <w:sz w:val="28"/>
          <w:szCs w:val="28"/>
        </w:rPr>
        <w:t>Поэтому образ персонажа отразил реальные истории нацистских военных преступников,</w:t>
      </w:r>
      <w:r w:rsidR="001A12B1">
        <w:rPr>
          <w:rFonts w:ascii="Times New Roman" w:hAnsi="Times New Roman" w:cs="Times New Roman"/>
          <w:sz w:val="28"/>
          <w:szCs w:val="28"/>
        </w:rPr>
        <w:t xml:space="preserve"> которые были </w:t>
      </w:r>
      <w:r w:rsidR="004F504D">
        <w:rPr>
          <w:rFonts w:ascii="Times New Roman" w:hAnsi="Times New Roman" w:cs="Times New Roman"/>
          <w:sz w:val="28"/>
          <w:szCs w:val="28"/>
        </w:rPr>
        <w:t>ввезены</w:t>
      </w:r>
      <w:r w:rsidRPr="003C347A">
        <w:rPr>
          <w:rFonts w:ascii="Times New Roman" w:hAnsi="Times New Roman" w:cs="Times New Roman"/>
          <w:sz w:val="28"/>
          <w:szCs w:val="28"/>
        </w:rPr>
        <w:t xml:space="preserve"> в США в ходе операции </w:t>
      </w:r>
      <w:r w:rsidR="007816DB">
        <w:rPr>
          <w:rFonts w:ascii="Times New Roman" w:hAnsi="Times New Roman" w:cs="Times New Roman"/>
          <w:sz w:val="28"/>
          <w:szCs w:val="28"/>
        </w:rPr>
        <w:t>«Скрепка» для содействия усилению  холодной войны</w:t>
      </w:r>
      <w:r w:rsidRPr="003C347A">
        <w:rPr>
          <w:rFonts w:ascii="Times New Roman" w:hAnsi="Times New Roman" w:cs="Times New Roman"/>
          <w:sz w:val="28"/>
          <w:szCs w:val="28"/>
        </w:rPr>
        <w:t xml:space="preserve"> - проект по отбеливанию репутации нацистских ученых,</w:t>
      </w:r>
      <w:r w:rsidR="007816DB">
        <w:rPr>
          <w:rFonts w:ascii="Times New Roman" w:hAnsi="Times New Roman" w:cs="Times New Roman"/>
          <w:sz w:val="28"/>
          <w:szCs w:val="28"/>
        </w:rPr>
        <w:t xml:space="preserve"> был</w:t>
      </w:r>
      <w:r w:rsidRPr="003C347A">
        <w:rPr>
          <w:rFonts w:ascii="Times New Roman" w:hAnsi="Times New Roman" w:cs="Times New Roman"/>
          <w:sz w:val="28"/>
          <w:szCs w:val="28"/>
        </w:rPr>
        <w:t xml:space="preserve"> раскрыт газетой The Boston Globe еще в 1951 году.</w:t>
      </w:r>
      <w:r w:rsidR="00A703A3">
        <w:rPr>
          <w:rStyle w:val="a5"/>
          <w:rFonts w:ascii="Times New Roman" w:hAnsi="Times New Roman" w:cs="Times New Roman"/>
          <w:sz w:val="28"/>
          <w:szCs w:val="28"/>
        </w:rPr>
        <w:footnoteReference w:id="5"/>
      </w:r>
    </w:p>
    <w:p w:rsidR="003C347A" w:rsidRDefault="007816DB" w:rsidP="00F650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фоне е</w:t>
      </w:r>
      <w:r w:rsidR="004F504D">
        <w:rPr>
          <w:rFonts w:ascii="Times New Roman" w:hAnsi="Times New Roman" w:cs="Times New Roman"/>
          <w:sz w:val="28"/>
          <w:szCs w:val="28"/>
        </w:rPr>
        <w:t>пистемическая</w:t>
      </w:r>
      <w:r w:rsidR="003C347A" w:rsidRPr="003C347A">
        <w:rPr>
          <w:rFonts w:ascii="Times New Roman" w:hAnsi="Times New Roman" w:cs="Times New Roman"/>
          <w:sz w:val="28"/>
          <w:szCs w:val="28"/>
        </w:rPr>
        <w:t xml:space="preserve"> скромность попперовской концепции науки действительно привлекала. Насто</w:t>
      </w:r>
      <w:r w:rsidR="004F504D">
        <w:rPr>
          <w:rFonts w:ascii="Times New Roman" w:hAnsi="Times New Roman" w:cs="Times New Roman"/>
          <w:sz w:val="28"/>
          <w:szCs w:val="28"/>
        </w:rPr>
        <w:t>ящие ученые, в попперовском</w:t>
      </w:r>
      <w:r w:rsidR="003C347A" w:rsidRPr="003C347A">
        <w:rPr>
          <w:rFonts w:ascii="Times New Roman" w:hAnsi="Times New Roman" w:cs="Times New Roman"/>
          <w:sz w:val="28"/>
          <w:szCs w:val="28"/>
        </w:rPr>
        <w:t xml:space="preserve"> понимании, отказывались от любой политики, отрицали существование всяко</w:t>
      </w:r>
      <w:r w:rsidR="004F504D">
        <w:rPr>
          <w:rFonts w:ascii="Times New Roman" w:hAnsi="Times New Roman" w:cs="Times New Roman"/>
          <w:sz w:val="28"/>
          <w:szCs w:val="28"/>
        </w:rPr>
        <w:t>й истины. Они не пытались изобрести</w:t>
      </w:r>
      <w:r w:rsidR="003C347A" w:rsidRPr="003C347A">
        <w:rPr>
          <w:rFonts w:ascii="Times New Roman" w:hAnsi="Times New Roman" w:cs="Times New Roman"/>
          <w:sz w:val="28"/>
          <w:szCs w:val="28"/>
        </w:rPr>
        <w:t xml:space="preserve"> ат</w:t>
      </w:r>
      <w:r w:rsidR="004F504D">
        <w:rPr>
          <w:rFonts w:ascii="Times New Roman" w:hAnsi="Times New Roman" w:cs="Times New Roman"/>
          <w:sz w:val="28"/>
          <w:szCs w:val="28"/>
        </w:rPr>
        <w:t>ом, а тем более - выиграть войну</w:t>
      </w:r>
      <w:r w:rsidR="003C347A" w:rsidRPr="003C347A">
        <w:rPr>
          <w:rFonts w:ascii="Times New Roman" w:hAnsi="Times New Roman" w:cs="Times New Roman"/>
          <w:sz w:val="28"/>
          <w:szCs w:val="28"/>
        </w:rPr>
        <w:t>. Они просто пытались опровергнуть утверждение.</w:t>
      </w:r>
    </w:p>
    <w:p w:rsidR="003C347A" w:rsidRDefault="003C347A" w:rsidP="00F650AD">
      <w:pPr>
        <w:spacing w:after="0" w:line="360" w:lineRule="auto"/>
        <w:ind w:firstLine="709"/>
        <w:jc w:val="both"/>
        <w:rPr>
          <w:rFonts w:ascii="Times New Roman" w:hAnsi="Times New Roman" w:cs="Times New Roman"/>
          <w:sz w:val="28"/>
          <w:szCs w:val="28"/>
        </w:rPr>
      </w:pPr>
      <w:r w:rsidRPr="003C347A">
        <w:rPr>
          <w:rFonts w:ascii="Times New Roman" w:hAnsi="Times New Roman" w:cs="Times New Roman"/>
          <w:sz w:val="28"/>
          <w:szCs w:val="28"/>
        </w:rPr>
        <w:t xml:space="preserve">Фальсификация также была способом заявить </w:t>
      </w:r>
      <w:r w:rsidR="004F504D">
        <w:rPr>
          <w:rFonts w:ascii="Times New Roman" w:hAnsi="Times New Roman" w:cs="Times New Roman"/>
          <w:sz w:val="28"/>
          <w:szCs w:val="28"/>
        </w:rPr>
        <w:t>о личной скромности.  В 2017 году</w:t>
      </w:r>
      <w:r w:rsidRPr="003C347A">
        <w:rPr>
          <w:rFonts w:ascii="Times New Roman" w:hAnsi="Times New Roman" w:cs="Times New Roman"/>
          <w:sz w:val="28"/>
          <w:szCs w:val="28"/>
        </w:rPr>
        <w:t xml:space="preserve"> в интервью проекту «Устная история британской науки» кристалло</w:t>
      </w:r>
      <w:r w:rsidR="00740793">
        <w:rPr>
          <w:rFonts w:ascii="Times New Roman" w:hAnsi="Times New Roman" w:cs="Times New Roman"/>
          <w:sz w:val="28"/>
          <w:szCs w:val="28"/>
        </w:rPr>
        <w:t>граф Джон Гелливелл смущенно вы</w:t>
      </w:r>
      <w:r w:rsidRPr="003C347A">
        <w:rPr>
          <w:rFonts w:ascii="Times New Roman" w:hAnsi="Times New Roman" w:cs="Times New Roman"/>
          <w:sz w:val="28"/>
          <w:szCs w:val="28"/>
        </w:rPr>
        <w:t>разил мнение о том, что его заслугой могла быть любая революционная "смена парадигмы» в науке (термин, который ввел современ</w:t>
      </w:r>
      <w:r w:rsidR="00740793">
        <w:rPr>
          <w:rFonts w:ascii="Times New Roman" w:hAnsi="Times New Roman" w:cs="Times New Roman"/>
          <w:sz w:val="28"/>
          <w:szCs w:val="28"/>
        </w:rPr>
        <w:t>ник Поппера Кун), когда он изобрел</w:t>
      </w:r>
      <w:r w:rsidRPr="003C347A">
        <w:rPr>
          <w:rFonts w:ascii="Times New Roman" w:hAnsi="Times New Roman" w:cs="Times New Roman"/>
          <w:sz w:val="28"/>
          <w:szCs w:val="28"/>
        </w:rPr>
        <w:t xml:space="preserve"> новый метод визуализации белков и виру</w:t>
      </w:r>
      <w:r w:rsidR="00740793">
        <w:rPr>
          <w:rFonts w:ascii="Times New Roman" w:hAnsi="Times New Roman" w:cs="Times New Roman"/>
          <w:sz w:val="28"/>
          <w:szCs w:val="28"/>
        </w:rPr>
        <w:t>сов. Вместо этого он описал данную</w:t>
      </w:r>
      <w:r w:rsidRPr="003C347A">
        <w:rPr>
          <w:rFonts w:ascii="Times New Roman" w:hAnsi="Times New Roman" w:cs="Times New Roman"/>
          <w:sz w:val="28"/>
          <w:szCs w:val="28"/>
        </w:rPr>
        <w:t xml:space="preserve"> работу в терминах простого метода фальсификации.</w:t>
      </w:r>
    </w:p>
    <w:p w:rsidR="003C347A" w:rsidRDefault="003C347A" w:rsidP="00177630">
      <w:pPr>
        <w:spacing w:after="0" w:line="360" w:lineRule="auto"/>
        <w:ind w:firstLine="709"/>
        <w:jc w:val="both"/>
        <w:rPr>
          <w:rFonts w:ascii="Times New Roman" w:hAnsi="Times New Roman" w:cs="Times New Roman"/>
          <w:sz w:val="28"/>
          <w:szCs w:val="28"/>
        </w:rPr>
      </w:pPr>
      <w:r w:rsidRPr="003C347A">
        <w:rPr>
          <w:rFonts w:ascii="Times New Roman" w:hAnsi="Times New Roman" w:cs="Times New Roman"/>
          <w:sz w:val="28"/>
          <w:szCs w:val="28"/>
        </w:rPr>
        <w:t xml:space="preserve">Однако скромность одного человека может быть отказом </w:t>
      </w:r>
      <w:r w:rsidR="00177630">
        <w:rPr>
          <w:rFonts w:ascii="Times New Roman" w:hAnsi="Times New Roman" w:cs="Times New Roman"/>
          <w:sz w:val="28"/>
          <w:szCs w:val="28"/>
        </w:rPr>
        <w:t>от ответственности другого</w:t>
      </w:r>
      <w:r w:rsidRPr="003C347A">
        <w:rPr>
          <w:rFonts w:ascii="Times New Roman" w:hAnsi="Times New Roman" w:cs="Times New Roman"/>
          <w:sz w:val="28"/>
          <w:szCs w:val="28"/>
        </w:rPr>
        <w:t>. Более критический взгляд на связь между Поппером и Стрейнджлав позволяет увидеть, что фальсификация предлагает своим сторонникам освобождение от моральной ответственности. Ученого никогда нель</w:t>
      </w:r>
      <w:r w:rsidR="00177630">
        <w:rPr>
          <w:rFonts w:ascii="Times New Roman" w:hAnsi="Times New Roman" w:cs="Times New Roman"/>
          <w:sz w:val="28"/>
          <w:szCs w:val="28"/>
        </w:rPr>
        <w:t>зя обвинить в поддержке недоброго</w:t>
      </w:r>
      <w:r w:rsidRPr="003C347A">
        <w:rPr>
          <w:rFonts w:ascii="Times New Roman" w:hAnsi="Times New Roman" w:cs="Times New Roman"/>
          <w:sz w:val="28"/>
          <w:szCs w:val="28"/>
        </w:rPr>
        <w:t xml:space="preserve"> дела, если его исследования не нацелены на подтверждение истины. Сам Поппер заявил, что наука - это, по сути, теоретическое занятие. Однако во время Холодной войны только наивный ученый мог не осознавать важность источников финансирования и последствий своих исследований. Например, Медавар знал, что его собственна</w:t>
      </w:r>
      <w:r w:rsidR="00177630">
        <w:rPr>
          <w:rFonts w:ascii="Times New Roman" w:hAnsi="Times New Roman" w:cs="Times New Roman"/>
          <w:sz w:val="28"/>
          <w:szCs w:val="28"/>
        </w:rPr>
        <w:t>я отрасль иммунологии проистекает непосредственно из</w:t>
      </w:r>
      <w:r w:rsidRPr="003C347A">
        <w:rPr>
          <w:rFonts w:ascii="Times New Roman" w:hAnsi="Times New Roman" w:cs="Times New Roman"/>
          <w:sz w:val="28"/>
          <w:szCs w:val="28"/>
        </w:rPr>
        <w:t xml:space="preserve"> попыток </w:t>
      </w:r>
      <w:r w:rsidRPr="003C347A">
        <w:rPr>
          <w:rFonts w:ascii="Times New Roman" w:hAnsi="Times New Roman" w:cs="Times New Roman"/>
          <w:sz w:val="28"/>
          <w:szCs w:val="28"/>
        </w:rPr>
        <w:lastRenderedPageBreak/>
        <w:t xml:space="preserve">пересадки и трансплантации кожи раненым </w:t>
      </w:r>
      <w:r w:rsidR="00177630">
        <w:rPr>
          <w:rFonts w:ascii="Times New Roman" w:hAnsi="Times New Roman" w:cs="Times New Roman"/>
          <w:sz w:val="28"/>
          <w:szCs w:val="28"/>
        </w:rPr>
        <w:t xml:space="preserve"> в период </w:t>
      </w:r>
      <w:r w:rsidRPr="003C347A">
        <w:rPr>
          <w:rFonts w:ascii="Times New Roman" w:hAnsi="Times New Roman" w:cs="Times New Roman"/>
          <w:sz w:val="28"/>
          <w:szCs w:val="28"/>
        </w:rPr>
        <w:t>Второй мировой войны. К тому же он прекрасно знал о большом количестве людей, над которыми ставили опыты (в частности, об использовании гильотинирован</w:t>
      </w:r>
      <w:r w:rsidR="00177630">
        <w:rPr>
          <w:rFonts w:ascii="Times New Roman" w:hAnsi="Times New Roman" w:cs="Times New Roman"/>
          <w:sz w:val="28"/>
          <w:szCs w:val="28"/>
        </w:rPr>
        <w:t>ия для</w:t>
      </w:r>
      <w:r w:rsidRPr="003C347A">
        <w:rPr>
          <w:rFonts w:ascii="Times New Roman" w:hAnsi="Times New Roman" w:cs="Times New Roman"/>
          <w:sz w:val="28"/>
          <w:szCs w:val="28"/>
        </w:rPr>
        <w:t xml:space="preserve"> преступников во Франции). Это занятие не всегда было неэтичным, но, безу</w:t>
      </w:r>
      <w:r w:rsidR="00177630">
        <w:rPr>
          <w:rFonts w:ascii="Times New Roman" w:hAnsi="Times New Roman" w:cs="Times New Roman"/>
          <w:sz w:val="28"/>
          <w:szCs w:val="28"/>
        </w:rPr>
        <w:t>словно, далеко не теоретическим.</w:t>
      </w:r>
    </w:p>
    <w:p w:rsidR="00177630" w:rsidRDefault="00177630" w:rsidP="00F650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Попперовский</w:t>
      </w:r>
      <w:r w:rsidR="003C347A" w:rsidRPr="003C347A">
        <w:rPr>
          <w:rFonts w:ascii="Times New Roman" w:hAnsi="Times New Roman" w:cs="Times New Roman"/>
          <w:sz w:val="28"/>
          <w:szCs w:val="28"/>
        </w:rPr>
        <w:t xml:space="preserve"> отка</w:t>
      </w:r>
      <w:r>
        <w:rPr>
          <w:rFonts w:ascii="Times New Roman" w:hAnsi="Times New Roman" w:cs="Times New Roman"/>
          <w:sz w:val="28"/>
          <w:szCs w:val="28"/>
        </w:rPr>
        <w:t>з от ответственности пригодился также</w:t>
      </w:r>
      <w:r w:rsidR="003C347A" w:rsidRPr="003C347A">
        <w:rPr>
          <w:rFonts w:ascii="Times New Roman" w:hAnsi="Times New Roman" w:cs="Times New Roman"/>
          <w:sz w:val="28"/>
          <w:szCs w:val="28"/>
        </w:rPr>
        <w:t xml:space="preserve"> одной из самых противоречивых наук ХХ века - евгенике. Для оправдания евгеники Медавар без колебаний говорил о возможности освобождения науки от моральной ответственности. Эта тема легла в основу его лекций на BBC и дальнейших выступлений. Он приводил изящный аргумент, разделяя науку евгенику на два типа. Медавар остро осуждал «положительную» евгенику с ее стремлением создать совершенную расу, потому что она была</w:t>
      </w:r>
      <w:r>
        <w:rPr>
          <w:rFonts w:ascii="Times New Roman" w:hAnsi="Times New Roman" w:cs="Times New Roman"/>
          <w:sz w:val="28"/>
          <w:szCs w:val="28"/>
        </w:rPr>
        <w:t>:</w:t>
      </w:r>
      <w:r w:rsidR="003C347A" w:rsidRPr="003C347A">
        <w:rPr>
          <w:rFonts w:ascii="Times New Roman" w:hAnsi="Times New Roman" w:cs="Times New Roman"/>
          <w:sz w:val="28"/>
          <w:szCs w:val="28"/>
        </w:rPr>
        <w:t xml:space="preserve"> </w:t>
      </w:r>
    </w:p>
    <w:p w:rsidR="003C347A" w:rsidRDefault="003C347A" w:rsidP="00F650AD">
      <w:pPr>
        <w:spacing w:after="0" w:line="360" w:lineRule="auto"/>
        <w:ind w:firstLine="709"/>
        <w:jc w:val="both"/>
        <w:rPr>
          <w:rFonts w:ascii="Times New Roman" w:hAnsi="Times New Roman" w:cs="Times New Roman"/>
          <w:sz w:val="28"/>
          <w:szCs w:val="28"/>
        </w:rPr>
      </w:pPr>
      <w:r w:rsidRPr="003C347A">
        <w:rPr>
          <w:rFonts w:ascii="Times New Roman" w:hAnsi="Times New Roman" w:cs="Times New Roman"/>
          <w:sz w:val="28"/>
          <w:szCs w:val="28"/>
        </w:rPr>
        <w:t>(а) нацистской и (б) имела неоспоримую научную цель - то</w:t>
      </w:r>
      <w:r w:rsidR="00177630">
        <w:rPr>
          <w:rFonts w:ascii="Times New Roman" w:hAnsi="Times New Roman" w:cs="Times New Roman"/>
          <w:sz w:val="28"/>
          <w:szCs w:val="28"/>
        </w:rPr>
        <w:t xml:space="preserve"> есть противоречила попперовскому</w:t>
      </w:r>
      <w:r w:rsidRPr="003C347A">
        <w:rPr>
          <w:rFonts w:ascii="Times New Roman" w:hAnsi="Times New Roman" w:cs="Times New Roman"/>
          <w:sz w:val="28"/>
          <w:szCs w:val="28"/>
        </w:rPr>
        <w:t xml:space="preserve"> подхода по двум пунктам. Это давало возможность Медавар</w:t>
      </w:r>
      <w:r w:rsidR="00177630">
        <w:rPr>
          <w:rFonts w:ascii="Times New Roman" w:hAnsi="Times New Roman" w:cs="Times New Roman"/>
          <w:sz w:val="28"/>
          <w:szCs w:val="28"/>
        </w:rPr>
        <w:t>у</w:t>
      </w:r>
      <w:r w:rsidRPr="003C347A">
        <w:rPr>
          <w:rFonts w:ascii="Times New Roman" w:hAnsi="Times New Roman" w:cs="Times New Roman"/>
          <w:sz w:val="28"/>
          <w:szCs w:val="28"/>
        </w:rPr>
        <w:t xml:space="preserve"> выражать поддержку «отрицательной» евгенике, умышленном</w:t>
      </w:r>
      <w:r w:rsidR="000F5033">
        <w:rPr>
          <w:rFonts w:ascii="Times New Roman" w:hAnsi="Times New Roman" w:cs="Times New Roman"/>
          <w:sz w:val="28"/>
          <w:szCs w:val="28"/>
        </w:rPr>
        <w:t>у</w:t>
      </w:r>
      <w:r w:rsidRPr="003C347A">
        <w:rPr>
          <w:rFonts w:ascii="Times New Roman" w:hAnsi="Times New Roman" w:cs="Times New Roman"/>
          <w:sz w:val="28"/>
          <w:szCs w:val="28"/>
        </w:rPr>
        <w:t xml:space="preserve"> предотвращению зачатия носителей генетических заболеваний. Медавар утверждал, что это дело было стро</w:t>
      </w:r>
      <w:r w:rsidR="000F5033">
        <w:rPr>
          <w:rFonts w:ascii="Times New Roman" w:hAnsi="Times New Roman" w:cs="Times New Roman"/>
          <w:sz w:val="28"/>
          <w:szCs w:val="28"/>
        </w:rPr>
        <w:t>го научным (то есть попперовским) вопросом и не принадлежало</w:t>
      </w:r>
      <w:r w:rsidRPr="003C347A">
        <w:rPr>
          <w:rFonts w:ascii="Times New Roman" w:hAnsi="Times New Roman" w:cs="Times New Roman"/>
          <w:sz w:val="28"/>
          <w:szCs w:val="28"/>
        </w:rPr>
        <w:t xml:space="preserve"> к этическим проблемам. Это был коварный аргумент.</w:t>
      </w:r>
      <w:r w:rsidR="00A703A3">
        <w:rPr>
          <w:rStyle w:val="a5"/>
          <w:rFonts w:ascii="Times New Roman" w:hAnsi="Times New Roman" w:cs="Times New Roman"/>
          <w:sz w:val="28"/>
          <w:szCs w:val="28"/>
        </w:rPr>
        <w:footnoteReference w:id="6"/>
      </w:r>
    </w:p>
    <w:p w:rsidR="003C347A" w:rsidRDefault="003C347A" w:rsidP="00A703A3">
      <w:pPr>
        <w:spacing w:after="0" w:line="360" w:lineRule="auto"/>
        <w:ind w:firstLine="709"/>
        <w:jc w:val="both"/>
        <w:rPr>
          <w:rFonts w:ascii="Times New Roman" w:hAnsi="Times New Roman" w:cs="Times New Roman"/>
          <w:sz w:val="28"/>
          <w:szCs w:val="28"/>
        </w:rPr>
      </w:pPr>
      <w:r w:rsidRPr="003C347A">
        <w:rPr>
          <w:rFonts w:ascii="Times New Roman" w:hAnsi="Times New Roman" w:cs="Times New Roman"/>
          <w:sz w:val="28"/>
          <w:szCs w:val="28"/>
        </w:rPr>
        <w:t>С попперовской нетерпимо</w:t>
      </w:r>
      <w:r w:rsidR="000F5033">
        <w:rPr>
          <w:rFonts w:ascii="Times New Roman" w:hAnsi="Times New Roman" w:cs="Times New Roman"/>
          <w:sz w:val="28"/>
          <w:szCs w:val="28"/>
        </w:rPr>
        <w:t>стью к так называемой «семантике</w:t>
      </w:r>
      <w:r w:rsidRPr="003C347A">
        <w:rPr>
          <w:rFonts w:ascii="Times New Roman" w:hAnsi="Times New Roman" w:cs="Times New Roman"/>
          <w:sz w:val="28"/>
          <w:szCs w:val="28"/>
        </w:rPr>
        <w:t xml:space="preserve">», Медавар отвергал опасения, что Евгенические слово «приспособленность» предусматривает суждения о том, кто «приспособлен» быть частью общества. Зато Медавар утверждал, что это слово было лишь удобным ярлыком для идеи, вполне понятной эволюционным биологам. Обычные люди не должны беспокоиться о последствиях использования термина; главное, что ученые имели о нем четкое представление. Наука только приводила факты; решение было за потенциальными родителями. На первый взгляд, это звучит невинно - и Медавар отнюдь не был плохим человеком. Но такое отделение науки от этики было и остается интеллектуально недальновидным решением. </w:t>
      </w:r>
      <w:r w:rsidRPr="003C347A">
        <w:rPr>
          <w:rFonts w:ascii="Times New Roman" w:hAnsi="Times New Roman" w:cs="Times New Roman"/>
          <w:sz w:val="28"/>
          <w:szCs w:val="28"/>
        </w:rPr>
        <w:lastRenderedPageBreak/>
        <w:t>Допустить возможность ситуации, когда потенциальные родители делают совершенный и свободный либерал</w:t>
      </w:r>
      <w:r w:rsidR="000F5033">
        <w:rPr>
          <w:rFonts w:ascii="Times New Roman" w:hAnsi="Times New Roman" w:cs="Times New Roman"/>
          <w:sz w:val="28"/>
          <w:szCs w:val="28"/>
        </w:rPr>
        <w:t>ьный выбор - значит наделить</w:t>
      </w:r>
      <w:r w:rsidRPr="003C347A">
        <w:rPr>
          <w:rFonts w:ascii="Times New Roman" w:hAnsi="Times New Roman" w:cs="Times New Roman"/>
          <w:sz w:val="28"/>
          <w:szCs w:val="28"/>
        </w:rPr>
        <w:t xml:space="preserve"> </w:t>
      </w:r>
      <w:r w:rsidR="000F5033">
        <w:rPr>
          <w:rFonts w:ascii="Times New Roman" w:hAnsi="Times New Roman" w:cs="Times New Roman"/>
          <w:sz w:val="28"/>
          <w:szCs w:val="28"/>
        </w:rPr>
        <w:t>необоснованной беспристрастностью научные факты</w:t>
      </w:r>
      <w:r w:rsidRPr="003C347A">
        <w:rPr>
          <w:rFonts w:ascii="Times New Roman" w:hAnsi="Times New Roman" w:cs="Times New Roman"/>
          <w:sz w:val="28"/>
          <w:szCs w:val="28"/>
        </w:rPr>
        <w:t xml:space="preserve">. </w:t>
      </w:r>
    </w:p>
    <w:p w:rsidR="003C347A" w:rsidRDefault="003C347A" w:rsidP="00F650AD">
      <w:pPr>
        <w:spacing w:after="0" w:line="360" w:lineRule="auto"/>
        <w:ind w:firstLine="709"/>
        <w:jc w:val="both"/>
        <w:rPr>
          <w:rFonts w:ascii="Times New Roman" w:hAnsi="Times New Roman" w:cs="Times New Roman"/>
          <w:sz w:val="28"/>
          <w:szCs w:val="28"/>
        </w:rPr>
      </w:pPr>
      <w:r w:rsidRPr="003C347A">
        <w:rPr>
          <w:rFonts w:ascii="Times New Roman" w:hAnsi="Times New Roman" w:cs="Times New Roman"/>
          <w:sz w:val="28"/>
          <w:szCs w:val="28"/>
        </w:rPr>
        <w:t xml:space="preserve">На самом деле экономические и политические факторы могут повлиять на </w:t>
      </w:r>
      <w:r w:rsidR="000F5033">
        <w:rPr>
          <w:rFonts w:ascii="Times New Roman" w:hAnsi="Times New Roman" w:cs="Times New Roman"/>
          <w:sz w:val="28"/>
          <w:szCs w:val="28"/>
        </w:rPr>
        <w:t>решение родителей. Более реальный</w:t>
      </w:r>
      <w:r w:rsidRPr="003C347A">
        <w:rPr>
          <w:rFonts w:ascii="Times New Roman" w:hAnsi="Times New Roman" w:cs="Times New Roman"/>
          <w:sz w:val="28"/>
          <w:szCs w:val="28"/>
        </w:rPr>
        <w:t xml:space="preserve"> пример позволяет четко уяснить суть дела: если ученый объясняет ядерные технологии воинственном</w:t>
      </w:r>
      <w:r w:rsidR="003031E0">
        <w:rPr>
          <w:rFonts w:ascii="Times New Roman" w:hAnsi="Times New Roman" w:cs="Times New Roman"/>
          <w:sz w:val="28"/>
          <w:szCs w:val="28"/>
        </w:rPr>
        <w:t>у диктатору</w:t>
      </w:r>
      <w:r w:rsidRPr="003C347A">
        <w:rPr>
          <w:rFonts w:ascii="Times New Roman" w:hAnsi="Times New Roman" w:cs="Times New Roman"/>
          <w:sz w:val="28"/>
          <w:szCs w:val="28"/>
        </w:rPr>
        <w:t>, но оставляет на усмотрение диктатора нравственный выбор их использования, мы не сказали бы, что ученый действовал ответственно.</w:t>
      </w:r>
    </w:p>
    <w:p w:rsidR="001A12B1" w:rsidRDefault="001A12B1" w:rsidP="00F650AD">
      <w:pPr>
        <w:spacing w:after="0" w:line="360" w:lineRule="auto"/>
        <w:ind w:firstLine="709"/>
        <w:jc w:val="both"/>
        <w:rPr>
          <w:rFonts w:ascii="Times New Roman" w:hAnsi="Times New Roman" w:cs="Times New Roman"/>
          <w:sz w:val="28"/>
          <w:szCs w:val="28"/>
        </w:rPr>
      </w:pPr>
      <w:r w:rsidRPr="001A12B1">
        <w:rPr>
          <w:rFonts w:ascii="Times New Roman" w:hAnsi="Times New Roman" w:cs="Times New Roman"/>
          <w:sz w:val="28"/>
          <w:szCs w:val="28"/>
        </w:rPr>
        <w:t xml:space="preserve">Аналогия между наукой и открытым рынком существенно меняет наше понимание деятельности ученых. Представление о том, что научные теории разрабатывают в условиях открытой конкуренции, не учитывает тот факт, что исследовательские амбиции и выбор финансирования определяют как большая, так и малая политика. Существует </w:t>
      </w:r>
      <w:r w:rsidR="003031E0">
        <w:rPr>
          <w:rFonts w:ascii="Times New Roman" w:hAnsi="Times New Roman" w:cs="Times New Roman"/>
          <w:sz w:val="28"/>
          <w:szCs w:val="28"/>
        </w:rPr>
        <w:t>причина, почему значительный</w:t>
      </w:r>
      <w:r w:rsidRPr="001A12B1">
        <w:rPr>
          <w:rFonts w:ascii="Times New Roman" w:hAnsi="Times New Roman" w:cs="Times New Roman"/>
          <w:sz w:val="28"/>
          <w:szCs w:val="28"/>
        </w:rPr>
        <w:t xml:space="preserve"> научный прогресс был достигнут в изобретении лекарств против болезней богатых, чем в лечении</w:t>
      </w:r>
      <w:r w:rsidR="003031E0">
        <w:rPr>
          <w:rFonts w:ascii="Times New Roman" w:hAnsi="Times New Roman" w:cs="Times New Roman"/>
          <w:sz w:val="28"/>
          <w:szCs w:val="28"/>
        </w:rPr>
        <w:t xml:space="preserve"> болезней</w:t>
      </w:r>
      <w:r w:rsidRPr="001A12B1">
        <w:rPr>
          <w:rFonts w:ascii="Times New Roman" w:hAnsi="Times New Roman" w:cs="Times New Roman"/>
          <w:sz w:val="28"/>
          <w:szCs w:val="28"/>
        </w:rPr>
        <w:t xml:space="preserve"> бедных. Более того, успех научной карьеры, который формирует дальнейшие планы исследований, когда человек становится лидером в своей отрасли, - это вопрос, который сильно зависит от гендера, расы, класса и особых потребностей.</w:t>
      </w:r>
      <w:r w:rsidR="00A703A3">
        <w:rPr>
          <w:rStyle w:val="a5"/>
          <w:rFonts w:ascii="Times New Roman" w:hAnsi="Times New Roman" w:cs="Times New Roman"/>
          <w:sz w:val="28"/>
          <w:szCs w:val="28"/>
        </w:rPr>
        <w:footnoteReference w:id="7"/>
      </w:r>
    </w:p>
    <w:p w:rsidR="0032147D" w:rsidRDefault="001A12B1" w:rsidP="00A703A3">
      <w:pPr>
        <w:spacing w:after="0" w:line="360" w:lineRule="auto"/>
        <w:ind w:firstLine="709"/>
        <w:jc w:val="both"/>
        <w:rPr>
          <w:rFonts w:ascii="Times New Roman" w:hAnsi="Times New Roman" w:cs="Times New Roman"/>
          <w:sz w:val="28"/>
          <w:szCs w:val="28"/>
        </w:rPr>
      </w:pPr>
      <w:r w:rsidRPr="001A12B1">
        <w:rPr>
          <w:rFonts w:ascii="Times New Roman" w:hAnsi="Times New Roman" w:cs="Times New Roman"/>
          <w:sz w:val="28"/>
          <w:szCs w:val="28"/>
        </w:rPr>
        <w:t>Некоторые недобросовестные исследова</w:t>
      </w:r>
      <w:r w:rsidR="003031E0">
        <w:rPr>
          <w:rFonts w:ascii="Times New Roman" w:hAnsi="Times New Roman" w:cs="Times New Roman"/>
          <w:sz w:val="28"/>
          <w:szCs w:val="28"/>
        </w:rPr>
        <w:t>тели даже применяли попперовский</w:t>
      </w:r>
      <w:r w:rsidRPr="001A12B1">
        <w:rPr>
          <w:rFonts w:ascii="Times New Roman" w:hAnsi="Times New Roman" w:cs="Times New Roman"/>
          <w:sz w:val="28"/>
          <w:szCs w:val="28"/>
        </w:rPr>
        <w:t xml:space="preserve"> подход, чтобы стать именно теми «злыми учеными», существование которых Медавар отрицал. В своей книге «Торговцы сомнениями» (2010) историки Наоми Орескес и Эрик Конвей описывают, как в конце ХХ века ученых из С</w:t>
      </w:r>
      <w:r w:rsidR="003031E0">
        <w:rPr>
          <w:rFonts w:ascii="Times New Roman" w:hAnsi="Times New Roman" w:cs="Times New Roman"/>
          <w:sz w:val="28"/>
          <w:szCs w:val="28"/>
        </w:rPr>
        <w:t xml:space="preserve">ША и Великобритании продвигали в качестве </w:t>
      </w:r>
      <w:r w:rsidRPr="001A12B1">
        <w:rPr>
          <w:rFonts w:ascii="Times New Roman" w:hAnsi="Times New Roman" w:cs="Times New Roman"/>
          <w:sz w:val="28"/>
          <w:szCs w:val="28"/>
        </w:rPr>
        <w:t xml:space="preserve"> лоббистов табачных компаний, чтобы поставить под сомнение исследования, которые выявили связь между курением и раком. В рамках поппер</w:t>
      </w:r>
      <w:r w:rsidR="003031E0">
        <w:rPr>
          <w:rFonts w:ascii="Times New Roman" w:hAnsi="Times New Roman" w:cs="Times New Roman"/>
          <w:sz w:val="28"/>
          <w:szCs w:val="28"/>
        </w:rPr>
        <w:t>овской теории нельзя доказать</w:t>
      </w:r>
      <w:r w:rsidRPr="001A12B1">
        <w:rPr>
          <w:rFonts w:ascii="Times New Roman" w:hAnsi="Times New Roman" w:cs="Times New Roman"/>
          <w:sz w:val="28"/>
          <w:szCs w:val="28"/>
        </w:rPr>
        <w:t xml:space="preserve"> такой связи; и это пространство для сомнений безжалостно эксплуатировали производите</w:t>
      </w:r>
      <w:r w:rsidR="003031E0">
        <w:rPr>
          <w:rFonts w:ascii="Times New Roman" w:hAnsi="Times New Roman" w:cs="Times New Roman"/>
          <w:sz w:val="28"/>
          <w:szCs w:val="28"/>
        </w:rPr>
        <w:t>ли табака. Потом много тех же</w:t>
      </w:r>
      <w:r w:rsidRPr="001A12B1">
        <w:rPr>
          <w:rFonts w:ascii="Times New Roman" w:hAnsi="Times New Roman" w:cs="Times New Roman"/>
          <w:sz w:val="28"/>
          <w:szCs w:val="28"/>
        </w:rPr>
        <w:t xml:space="preserve"> </w:t>
      </w:r>
      <w:r w:rsidRPr="001A12B1">
        <w:rPr>
          <w:rFonts w:ascii="Times New Roman" w:hAnsi="Times New Roman" w:cs="Times New Roman"/>
          <w:sz w:val="28"/>
          <w:szCs w:val="28"/>
        </w:rPr>
        <w:lastRenderedPageBreak/>
        <w:t>ученых пошли работать на лоббистов ископаемого топлива и критиковали науку о антро</w:t>
      </w:r>
      <w:r w:rsidR="003031E0">
        <w:rPr>
          <w:rFonts w:ascii="Times New Roman" w:hAnsi="Times New Roman" w:cs="Times New Roman"/>
          <w:sz w:val="28"/>
          <w:szCs w:val="28"/>
        </w:rPr>
        <w:t>погенных</w:t>
      </w:r>
      <w:r w:rsidRPr="001A12B1">
        <w:rPr>
          <w:rFonts w:ascii="Times New Roman" w:hAnsi="Times New Roman" w:cs="Times New Roman"/>
          <w:sz w:val="28"/>
          <w:szCs w:val="28"/>
        </w:rPr>
        <w:t xml:space="preserve"> изменения</w:t>
      </w:r>
      <w:r w:rsidR="003031E0">
        <w:rPr>
          <w:rFonts w:ascii="Times New Roman" w:hAnsi="Times New Roman" w:cs="Times New Roman"/>
          <w:sz w:val="28"/>
          <w:szCs w:val="28"/>
        </w:rPr>
        <w:t>х</w:t>
      </w:r>
      <w:r w:rsidRPr="001A12B1">
        <w:rPr>
          <w:rFonts w:ascii="Times New Roman" w:hAnsi="Times New Roman" w:cs="Times New Roman"/>
          <w:sz w:val="28"/>
          <w:szCs w:val="28"/>
        </w:rPr>
        <w:t xml:space="preserve"> климата. </w:t>
      </w:r>
    </w:p>
    <w:p w:rsidR="001A12B1" w:rsidRPr="001A12B1" w:rsidRDefault="001A12B1" w:rsidP="001A12B1">
      <w:pPr>
        <w:spacing w:after="0" w:line="360" w:lineRule="auto"/>
        <w:ind w:firstLine="709"/>
        <w:jc w:val="both"/>
        <w:rPr>
          <w:rFonts w:ascii="Times New Roman" w:hAnsi="Times New Roman" w:cs="Times New Roman"/>
          <w:sz w:val="28"/>
          <w:szCs w:val="28"/>
        </w:rPr>
      </w:pPr>
      <w:r w:rsidRPr="001A12B1">
        <w:rPr>
          <w:rFonts w:ascii="Times New Roman" w:hAnsi="Times New Roman" w:cs="Times New Roman"/>
          <w:sz w:val="28"/>
          <w:szCs w:val="28"/>
        </w:rPr>
        <w:t>Даже короткий поиск в интернете позволяет найти примеры использования попперианства климатическими скептиками. В видео на YouTube от 2019 «Альянс за чистую энергию» (который на сайте DeSmog Blog считают организацией, финансируемой за счет нефтяных комп</w:t>
      </w:r>
      <w:r w:rsidR="003031E0">
        <w:rPr>
          <w:rFonts w:ascii="Times New Roman" w:hAnsi="Times New Roman" w:cs="Times New Roman"/>
          <w:sz w:val="28"/>
          <w:szCs w:val="28"/>
        </w:rPr>
        <w:t>аний) обращается к «легендарному философу науки Карлу Попперу</w:t>
      </w:r>
      <w:r w:rsidRPr="001A12B1">
        <w:rPr>
          <w:rFonts w:ascii="Times New Roman" w:hAnsi="Times New Roman" w:cs="Times New Roman"/>
          <w:sz w:val="28"/>
          <w:szCs w:val="28"/>
        </w:rPr>
        <w:t xml:space="preserve">». Центральное утверждение группы: «Чтобы знать, может </w:t>
      </w:r>
      <w:r w:rsidR="003031E0">
        <w:rPr>
          <w:rFonts w:ascii="Times New Roman" w:hAnsi="Times New Roman" w:cs="Times New Roman"/>
          <w:sz w:val="28"/>
          <w:szCs w:val="28"/>
        </w:rPr>
        <w:t xml:space="preserve">ли </w:t>
      </w:r>
      <w:r w:rsidRPr="001A12B1">
        <w:rPr>
          <w:rFonts w:ascii="Times New Roman" w:hAnsi="Times New Roman" w:cs="Times New Roman"/>
          <w:sz w:val="28"/>
          <w:szCs w:val="28"/>
        </w:rPr>
        <w:t xml:space="preserve">теория быть истинной, должен быть способ опровергнуть ее. К сожалению, многие ученые по изменению климата, </w:t>
      </w:r>
      <w:r w:rsidR="009022F3">
        <w:rPr>
          <w:rFonts w:ascii="Times New Roman" w:hAnsi="Times New Roman" w:cs="Times New Roman"/>
          <w:sz w:val="28"/>
          <w:szCs w:val="28"/>
        </w:rPr>
        <w:t xml:space="preserve">а также </w:t>
      </w:r>
      <w:r w:rsidRPr="001A12B1">
        <w:rPr>
          <w:rFonts w:ascii="Times New Roman" w:hAnsi="Times New Roman" w:cs="Times New Roman"/>
          <w:sz w:val="28"/>
          <w:szCs w:val="28"/>
        </w:rPr>
        <w:t xml:space="preserve">СМИ и </w:t>
      </w:r>
      <w:r w:rsidR="009022F3">
        <w:rPr>
          <w:rFonts w:ascii="Times New Roman" w:hAnsi="Times New Roman" w:cs="Times New Roman"/>
          <w:sz w:val="28"/>
          <w:szCs w:val="28"/>
        </w:rPr>
        <w:t xml:space="preserve">многие </w:t>
      </w:r>
      <w:r w:rsidRPr="001A12B1">
        <w:rPr>
          <w:rFonts w:ascii="Times New Roman" w:hAnsi="Times New Roman" w:cs="Times New Roman"/>
          <w:sz w:val="28"/>
          <w:szCs w:val="28"/>
        </w:rPr>
        <w:t>акт</w:t>
      </w:r>
      <w:r w:rsidR="009022F3">
        <w:rPr>
          <w:rFonts w:ascii="Times New Roman" w:hAnsi="Times New Roman" w:cs="Times New Roman"/>
          <w:sz w:val="28"/>
          <w:szCs w:val="28"/>
        </w:rPr>
        <w:t>ивисты</w:t>
      </w:r>
      <w:r w:rsidRPr="001A12B1">
        <w:rPr>
          <w:rFonts w:ascii="Times New Roman" w:hAnsi="Times New Roman" w:cs="Times New Roman"/>
          <w:sz w:val="28"/>
          <w:szCs w:val="28"/>
        </w:rPr>
        <w:t xml:space="preserve"> игнорируют этот краеугольный камень науки ». В то же время профессора признанных университетов пи</w:t>
      </w:r>
      <w:r w:rsidR="009022F3">
        <w:rPr>
          <w:rFonts w:ascii="Times New Roman" w:hAnsi="Times New Roman" w:cs="Times New Roman"/>
          <w:sz w:val="28"/>
          <w:szCs w:val="28"/>
        </w:rPr>
        <w:t xml:space="preserve">шут наукообразные статьи для </w:t>
      </w:r>
      <w:r w:rsidRPr="001A12B1">
        <w:rPr>
          <w:rFonts w:ascii="Times New Roman" w:hAnsi="Times New Roman" w:cs="Times New Roman"/>
          <w:sz w:val="28"/>
          <w:szCs w:val="28"/>
        </w:rPr>
        <w:t xml:space="preserve"> «климатически</w:t>
      </w:r>
      <w:r w:rsidR="009022F3">
        <w:rPr>
          <w:rFonts w:ascii="Times New Roman" w:hAnsi="Times New Roman" w:cs="Times New Roman"/>
          <w:sz w:val="28"/>
          <w:szCs w:val="28"/>
        </w:rPr>
        <w:t>х скептиков</w:t>
      </w:r>
      <w:r w:rsidRPr="001A12B1">
        <w:rPr>
          <w:rFonts w:ascii="Times New Roman" w:hAnsi="Times New Roman" w:cs="Times New Roman"/>
          <w:sz w:val="28"/>
          <w:szCs w:val="28"/>
        </w:rPr>
        <w:t>» Института Катона и утверждают, что «эволюционная эпистемология Поппера фикси</w:t>
      </w:r>
      <w:r w:rsidR="009022F3">
        <w:rPr>
          <w:rFonts w:ascii="Times New Roman" w:hAnsi="Times New Roman" w:cs="Times New Roman"/>
          <w:sz w:val="28"/>
          <w:szCs w:val="28"/>
        </w:rPr>
        <w:t>рует ... суть науки, но нынешнее</w:t>
      </w:r>
      <w:r w:rsidRPr="001A12B1">
        <w:rPr>
          <w:rFonts w:ascii="Times New Roman" w:hAnsi="Times New Roman" w:cs="Times New Roman"/>
          <w:sz w:val="28"/>
          <w:szCs w:val="28"/>
        </w:rPr>
        <w:t xml:space="preserve"> повед</w:t>
      </w:r>
      <w:r w:rsidR="009022F3">
        <w:rPr>
          <w:rFonts w:ascii="Times New Roman" w:hAnsi="Times New Roman" w:cs="Times New Roman"/>
          <w:sz w:val="28"/>
          <w:szCs w:val="28"/>
        </w:rPr>
        <w:t>ение климатических ученых далеко</w:t>
      </w:r>
      <w:r w:rsidRPr="001A12B1">
        <w:rPr>
          <w:rFonts w:ascii="Times New Roman" w:hAnsi="Times New Roman" w:cs="Times New Roman"/>
          <w:sz w:val="28"/>
          <w:szCs w:val="28"/>
        </w:rPr>
        <w:t xml:space="preserve"> от нее». Такие авторы обычно работают в отраслях экономики и политики, а не естественных наук; их не беспокоит критика ученых, а сомнительна</w:t>
      </w:r>
      <w:r w:rsidR="009022F3">
        <w:rPr>
          <w:rFonts w:ascii="Times New Roman" w:hAnsi="Times New Roman" w:cs="Times New Roman"/>
          <w:sz w:val="28"/>
          <w:szCs w:val="28"/>
        </w:rPr>
        <w:t>я и устаревшая</w:t>
      </w:r>
      <w:r w:rsidRPr="001A12B1">
        <w:rPr>
          <w:rFonts w:ascii="Times New Roman" w:hAnsi="Times New Roman" w:cs="Times New Roman"/>
          <w:sz w:val="28"/>
          <w:szCs w:val="28"/>
        </w:rPr>
        <w:t xml:space="preserve"> философия на</w:t>
      </w:r>
      <w:r>
        <w:rPr>
          <w:rFonts w:ascii="Times New Roman" w:hAnsi="Times New Roman" w:cs="Times New Roman"/>
          <w:sz w:val="28"/>
          <w:szCs w:val="28"/>
        </w:rPr>
        <w:t>уки Поппера им вполне подходит.</w:t>
      </w:r>
    </w:p>
    <w:p w:rsidR="00A703A3" w:rsidRDefault="001A12B1" w:rsidP="00177630">
      <w:pPr>
        <w:spacing w:after="0" w:line="360" w:lineRule="auto"/>
        <w:ind w:firstLine="709"/>
        <w:jc w:val="both"/>
        <w:rPr>
          <w:rFonts w:ascii="Times New Roman" w:hAnsi="Times New Roman" w:cs="Times New Roman"/>
          <w:sz w:val="28"/>
          <w:szCs w:val="28"/>
        </w:rPr>
      </w:pPr>
      <w:r w:rsidRPr="001A12B1">
        <w:rPr>
          <w:rFonts w:ascii="Times New Roman" w:hAnsi="Times New Roman" w:cs="Times New Roman"/>
          <w:sz w:val="28"/>
          <w:szCs w:val="28"/>
        </w:rPr>
        <w:t>Хотя Хайек и другие стали ярким примером опасности попперианства, существовали веские причины, почему люди с добрыми намерениями придерживались простой модели скептической науки. Не в последнюю очередь это философия сочеталась</w:t>
      </w:r>
      <w:r w:rsidR="009022F3">
        <w:rPr>
          <w:rFonts w:ascii="Times New Roman" w:hAnsi="Times New Roman" w:cs="Times New Roman"/>
          <w:sz w:val="28"/>
          <w:szCs w:val="28"/>
        </w:rPr>
        <w:t xml:space="preserve"> с меритократическим</w:t>
      </w:r>
      <w:r w:rsidRPr="001A12B1">
        <w:rPr>
          <w:rFonts w:ascii="Times New Roman" w:hAnsi="Times New Roman" w:cs="Times New Roman"/>
          <w:sz w:val="28"/>
          <w:szCs w:val="28"/>
        </w:rPr>
        <w:t xml:space="preserve"> нарративом послевоенной науки: представление о том, что наука больше, чем любая другая д</w:t>
      </w:r>
      <w:r w:rsidR="00DB7F51">
        <w:rPr>
          <w:rFonts w:ascii="Times New Roman" w:hAnsi="Times New Roman" w:cs="Times New Roman"/>
          <w:sz w:val="28"/>
          <w:szCs w:val="28"/>
        </w:rPr>
        <w:t>исциплина, подходит для успешного</w:t>
      </w:r>
      <w:r w:rsidRPr="001A12B1">
        <w:rPr>
          <w:rFonts w:ascii="Times New Roman" w:hAnsi="Times New Roman" w:cs="Times New Roman"/>
          <w:sz w:val="28"/>
          <w:szCs w:val="28"/>
        </w:rPr>
        <w:t xml:space="preserve"> ра</w:t>
      </w:r>
      <w:r w:rsidR="00DB7F51">
        <w:rPr>
          <w:rFonts w:ascii="Times New Roman" w:hAnsi="Times New Roman" w:cs="Times New Roman"/>
          <w:sz w:val="28"/>
          <w:szCs w:val="28"/>
        </w:rPr>
        <w:t>бочего и среднего классов. Нужно особое</w:t>
      </w:r>
      <w:r w:rsidRPr="001A12B1">
        <w:rPr>
          <w:rFonts w:ascii="Times New Roman" w:hAnsi="Times New Roman" w:cs="Times New Roman"/>
          <w:sz w:val="28"/>
          <w:szCs w:val="28"/>
        </w:rPr>
        <w:t xml:space="preserve"> образование и воспитание, чтобы понять эстетику завершенности или овладе</w:t>
      </w:r>
      <w:r w:rsidR="00DB7F51">
        <w:rPr>
          <w:rFonts w:ascii="Times New Roman" w:hAnsi="Times New Roman" w:cs="Times New Roman"/>
          <w:sz w:val="28"/>
          <w:szCs w:val="28"/>
        </w:rPr>
        <w:t>ть математическим</w:t>
      </w:r>
      <w:r w:rsidRPr="001A12B1">
        <w:rPr>
          <w:rFonts w:ascii="Times New Roman" w:hAnsi="Times New Roman" w:cs="Times New Roman"/>
          <w:sz w:val="28"/>
          <w:szCs w:val="28"/>
        </w:rPr>
        <w:t xml:space="preserve"> доказательство, но любой ра</w:t>
      </w:r>
      <w:r w:rsidR="00DB7F51">
        <w:rPr>
          <w:rFonts w:ascii="Times New Roman" w:hAnsi="Times New Roman" w:cs="Times New Roman"/>
          <w:sz w:val="28"/>
          <w:szCs w:val="28"/>
        </w:rPr>
        <w:t>зумный ребенок может найти в этом</w:t>
      </w:r>
      <w:r w:rsidRPr="001A12B1">
        <w:rPr>
          <w:rFonts w:ascii="Times New Roman" w:hAnsi="Times New Roman" w:cs="Times New Roman"/>
          <w:sz w:val="28"/>
          <w:szCs w:val="28"/>
        </w:rPr>
        <w:t xml:space="preserve"> недостатки. Если это и есть наука, то она открыта для всех, независимо от их социального кл</w:t>
      </w:r>
      <w:r w:rsidR="00DB7F51">
        <w:rPr>
          <w:rFonts w:ascii="Times New Roman" w:hAnsi="Times New Roman" w:cs="Times New Roman"/>
          <w:sz w:val="28"/>
          <w:szCs w:val="28"/>
        </w:rPr>
        <w:t xml:space="preserve">асса. </w:t>
      </w:r>
    </w:p>
    <w:p w:rsidR="00A703A3" w:rsidRDefault="00A703A3" w:rsidP="00177630">
      <w:pPr>
        <w:spacing w:after="0" w:line="360" w:lineRule="auto"/>
        <w:ind w:firstLine="709"/>
        <w:jc w:val="both"/>
        <w:rPr>
          <w:rFonts w:ascii="Times New Roman" w:hAnsi="Times New Roman" w:cs="Times New Roman"/>
          <w:sz w:val="28"/>
          <w:szCs w:val="28"/>
        </w:rPr>
      </w:pPr>
    </w:p>
    <w:p w:rsidR="00DB7F51" w:rsidRDefault="00DB7F51" w:rsidP="00A703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Это была меритократическая</w:t>
      </w:r>
      <w:r w:rsidR="001A12B1" w:rsidRPr="001A12B1">
        <w:rPr>
          <w:rFonts w:ascii="Times New Roman" w:hAnsi="Times New Roman" w:cs="Times New Roman"/>
          <w:sz w:val="28"/>
          <w:szCs w:val="28"/>
        </w:rPr>
        <w:t xml:space="preserve"> мечта педагогов в 19</w:t>
      </w:r>
      <w:r>
        <w:rPr>
          <w:rFonts w:ascii="Times New Roman" w:hAnsi="Times New Roman" w:cs="Times New Roman"/>
          <w:sz w:val="28"/>
          <w:szCs w:val="28"/>
        </w:rPr>
        <w:t xml:space="preserve">50-х годах: Британия, по общему мнению, </w:t>
      </w:r>
      <w:r w:rsidRPr="001A12B1">
        <w:rPr>
          <w:rFonts w:ascii="Times New Roman" w:hAnsi="Times New Roman" w:cs="Times New Roman"/>
          <w:sz w:val="28"/>
          <w:szCs w:val="28"/>
        </w:rPr>
        <w:t>стала</w:t>
      </w:r>
      <w:r w:rsidR="001A12B1" w:rsidRPr="001A12B1">
        <w:rPr>
          <w:rFonts w:ascii="Times New Roman" w:hAnsi="Times New Roman" w:cs="Times New Roman"/>
          <w:sz w:val="28"/>
          <w:szCs w:val="28"/>
        </w:rPr>
        <w:t xml:space="preserve"> бы культурно соврем</w:t>
      </w:r>
      <w:r w:rsidR="00A703A3">
        <w:rPr>
          <w:rFonts w:ascii="Times New Roman" w:hAnsi="Times New Roman" w:cs="Times New Roman"/>
          <w:sz w:val="28"/>
          <w:szCs w:val="28"/>
        </w:rPr>
        <w:t>енной и интеллектуально научной.</w:t>
      </w:r>
    </w:p>
    <w:p w:rsidR="001A12B1" w:rsidRDefault="001A12B1" w:rsidP="00DB7F51">
      <w:pPr>
        <w:spacing w:after="0" w:line="360" w:lineRule="auto"/>
        <w:ind w:firstLine="709"/>
        <w:jc w:val="both"/>
        <w:rPr>
          <w:rFonts w:ascii="Times New Roman" w:hAnsi="Times New Roman" w:cs="Times New Roman"/>
          <w:sz w:val="28"/>
          <w:szCs w:val="28"/>
        </w:rPr>
      </w:pPr>
      <w:r w:rsidRPr="001A12B1">
        <w:rPr>
          <w:rFonts w:ascii="Times New Roman" w:hAnsi="Times New Roman" w:cs="Times New Roman"/>
          <w:sz w:val="28"/>
          <w:szCs w:val="28"/>
        </w:rPr>
        <w:t>Эта мечта привела к обратному эффекту. Представление о том, что наука означае</w:t>
      </w:r>
      <w:r w:rsidR="00DB7F51">
        <w:rPr>
          <w:rFonts w:ascii="Times New Roman" w:hAnsi="Times New Roman" w:cs="Times New Roman"/>
          <w:sz w:val="28"/>
          <w:szCs w:val="28"/>
        </w:rPr>
        <w:t>т фальсификацию, нанесло существенный</w:t>
      </w:r>
      <w:r w:rsidRPr="001A12B1">
        <w:rPr>
          <w:rFonts w:ascii="Times New Roman" w:hAnsi="Times New Roman" w:cs="Times New Roman"/>
          <w:sz w:val="28"/>
          <w:szCs w:val="28"/>
        </w:rPr>
        <w:t xml:space="preserve"> вред не т</w:t>
      </w:r>
      <w:r w:rsidR="00DB7F51">
        <w:rPr>
          <w:rFonts w:ascii="Times New Roman" w:hAnsi="Times New Roman" w:cs="Times New Roman"/>
          <w:sz w:val="28"/>
          <w:szCs w:val="28"/>
        </w:rPr>
        <w:t>олько науке, но и благосостоянию</w:t>
      </w:r>
      <w:r w:rsidRPr="001A12B1">
        <w:rPr>
          <w:rFonts w:ascii="Times New Roman" w:hAnsi="Times New Roman" w:cs="Times New Roman"/>
          <w:sz w:val="28"/>
          <w:szCs w:val="28"/>
        </w:rPr>
        <w:t xml:space="preserve"> человечества. </w:t>
      </w: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32147D" w:rsidRDefault="0032147D" w:rsidP="001A12B1">
      <w:pPr>
        <w:spacing w:after="0" w:line="360" w:lineRule="auto"/>
        <w:ind w:firstLine="709"/>
        <w:jc w:val="both"/>
        <w:rPr>
          <w:rFonts w:ascii="Times New Roman" w:hAnsi="Times New Roman" w:cs="Times New Roman"/>
          <w:sz w:val="28"/>
          <w:szCs w:val="28"/>
        </w:rPr>
      </w:pPr>
    </w:p>
    <w:p w:rsidR="0032147D" w:rsidRDefault="0032147D" w:rsidP="001A12B1">
      <w:pPr>
        <w:spacing w:after="0" w:line="360" w:lineRule="auto"/>
        <w:ind w:firstLine="709"/>
        <w:jc w:val="both"/>
        <w:rPr>
          <w:rFonts w:ascii="Times New Roman" w:hAnsi="Times New Roman" w:cs="Times New Roman"/>
          <w:sz w:val="28"/>
          <w:szCs w:val="28"/>
        </w:rPr>
      </w:pPr>
    </w:p>
    <w:p w:rsidR="0032147D" w:rsidRDefault="0032147D" w:rsidP="001A12B1">
      <w:pPr>
        <w:spacing w:after="0" w:line="360" w:lineRule="auto"/>
        <w:ind w:firstLine="709"/>
        <w:jc w:val="both"/>
        <w:rPr>
          <w:rFonts w:ascii="Times New Roman" w:hAnsi="Times New Roman" w:cs="Times New Roman"/>
          <w:sz w:val="28"/>
          <w:szCs w:val="28"/>
        </w:rPr>
      </w:pPr>
    </w:p>
    <w:p w:rsidR="001A12B1" w:rsidRDefault="001A12B1" w:rsidP="00882BDC">
      <w:pPr>
        <w:spacing w:after="0" w:line="360" w:lineRule="auto"/>
        <w:jc w:val="both"/>
        <w:rPr>
          <w:rFonts w:ascii="Times New Roman" w:hAnsi="Times New Roman" w:cs="Times New Roman"/>
          <w:sz w:val="28"/>
          <w:szCs w:val="28"/>
        </w:rPr>
      </w:pPr>
    </w:p>
    <w:p w:rsidR="001A12B1" w:rsidRDefault="001A12B1" w:rsidP="001A12B1">
      <w:pPr>
        <w:spacing w:after="0" w:line="360" w:lineRule="auto"/>
        <w:ind w:firstLine="709"/>
        <w:jc w:val="both"/>
        <w:rPr>
          <w:rFonts w:ascii="Times New Roman" w:hAnsi="Times New Roman" w:cs="Times New Roman"/>
          <w:sz w:val="28"/>
          <w:szCs w:val="28"/>
        </w:rPr>
      </w:pPr>
    </w:p>
    <w:p w:rsidR="001A12B1" w:rsidRPr="00882BDC" w:rsidRDefault="001A12B1" w:rsidP="00882BDC">
      <w:pPr>
        <w:pStyle w:val="1"/>
        <w:jc w:val="center"/>
        <w:rPr>
          <w:rFonts w:ascii="Times New Roman" w:hAnsi="Times New Roman" w:cs="Times New Roman"/>
          <w:b/>
          <w:color w:val="auto"/>
        </w:rPr>
      </w:pPr>
      <w:bookmarkStart w:id="5" w:name="_Toc79928287"/>
      <w:r w:rsidRPr="00882BDC">
        <w:rPr>
          <w:rFonts w:ascii="Times New Roman" w:hAnsi="Times New Roman" w:cs="Times New Roman"/>
          <w:b/>
          <w:color w:val="auto"/>
        </w:rPr>
        <w:lastRenderedPageBreak/>
        <w:t>Заключение</w:t>
      </w:r>
      <w:bookmarkEnd w:id="5"/>
    </w:p>
    <w:p w:rsidR="0032147D" w:rsidRDefault="0032147D" w:rsidP="001A12B1">
      <w:pPr>
        <w:spacing w:after="0" w:line="360" w:lineRule="auto"/>
        <w:ind w:firstLine="709"/>
        <w:jc w:val="both"/>
        <w:rPr>
          <w:rFonts w:ascii="Times New Roman" w:hAnsi="Times New Roman" w:cs="Times New Roman"/>
          <w:sz w:val="28"/>
          <w:szCs w:val="28"/>
        </w:rPr>
      </w:pPr>
    </w:p>
    <w:p w:rsidR="001A12B1" w:rsidRDefault="001A12B1" w:rsidP="00882BDC">
      <w:pPr>
        <w:spacing w:after="0" w:line="360" w:lineRule="auto"/>
        <w:ind w:firstLine="709"/>
        <w:jc w:val="both"/>
        <w:rPr>
          <w:rFonts w:ascii="Times New Roman" w:hAnsi="Times New Roman" w:cs="Times New Roman"/>
          <w:sz w:val="28"/>
          <w:szCs w:val="28"/>
        </w:rPr>
      </w:pPr>
      <w:r w:rsidRPr="001A12B1">
        <w:rPr>
          <w:rFonts w:ascii="Times New Roman" w:hAnsi="Times New Roman" w:cs="Times New Roman"/>
          <w:sz w:val="28"/>
          <w:szCs w:val="28"/>
        </w:rPr>
        <w:t>Таким образом, любая научная теория, по Попперу, должна рассматриваться как предположение, гипотеза, и, следовательно, может быть опровергнута. Отсюда — опровергаемость или фальсифицируемость предстает решающей характеристикой научного знания. Подтверждение, по Попперу, еще не свидетельство научности. Если система опровергается с помощью опыта, она приходит в столкновение с реальным положением дел, но это и свидетельствует о том, что она что-то говорит о мире. В качестве критерия демаркации он принимает фальсифицируемость, то есть эмпирическую опровергаемость: подлинно научными предложениями являются предложения, которые могут быть опровергнуты опытом. Фальсифицируемость — основное свидетельство научности: метафизические, религиозные положения не фальсифицируемы. По Попперу, теория фальсифицируема, если она способна вступать в противоречие с фактами, но она подвергается фальсификации (отвергается), если вступает в противоречие с признанными фактами («базисными» предложениями). Проблематика эмпирического обоснования науки смещается к вопросу о приемлемости: теория в конкурентной борьбе должна доказать свою научность через опровержение и подтверждение. Итак, по Попперу, мышление реально осуществляется через опровержение выдвинутых теорий к новым, улучшенным теориям; эмпирический и теоретический уровни знания органически связаны между собой; любое научное знание носит лишь предположительный характер, подвержено ошибкам (фаллибилизм); процесс смены теорий становится процессом роста знания. Отметим, кстати, как эти идеи близки к вы-скалываниям О. Конта об отрицании метафизического знания, преклонении перед неостановимостью развития интеллекта. У Поппера рост знания - решающая характеристика науки вообще.</w:t>
      </w:r>
    </w:p>
    <w:p w:rsidR="001A12B1" w:rsidRDefault="001A12B1" w:rsidP="001A12B1">
      <w:pPr>
        <w:spacing w:after="0" w:line="360" w:lineRule="auto"/>
        <w:ind w:firstLine="709"/>
        <w:jc w:val="both"/>
        <w:rPr>
          <w:rFonts w:ascii="Times New Roman" w:hAnsi="Times New Roman" w:cs="Times New Roman"/>
          <w:sz w:val="28"/>
          <w:szCs w:val="28"/>
        </w:rPr>
      </w:pPr>
    </w:p>
    <w:p w:rsidR="0032147D" w:rsidRPr="00882BDC" w:rsidRDefault="0032147D" w:rsidP="00882BDC">
      <w:pPr>
        <w:pStyle w:val="1"/>
        <w:jc w:val="center"/>
        <w:rPr>
          <w:rFonts w:ascii="Times New Roman" w:hAnsi="Times New Roman" w:cs="Times New Roman"/>
          <w:b/>
          <w:color w:val="auto"/>
        </w:rPr>
      </w:pPr>
      <w:bookmarkStart w:id="6" w:name="_Toc79928288"/>
      <w:r w:rsidRPr="00882BDC">
        <w:rPr>
          <w:rFonts w:ascii="Times New Roman" w:hAnsi="Times New Roman" w:cs="Times New Roman"/>
          <w:b/>
          <w:color w:val="auto"/>
        </w:rPr>
        <w:lastRenderedPageBreak/>
        <w:t>Список использованных источников</w:t>
      </w:r>
      <w:bookmarkEnd w:id="6"/>
    </w:p>
    <w:p w:rsidR="0032147D" w:rsidRDefault="0032147D" w:rsidP="0032147D">
      <w:pPr>
        <w:spacing w:after="0" w:line="360" w:lineRule="auto"/>
        <w:ind w:firstLine="709"/>
        <w:jc w:val="both"/>
        <w:rPr>
          <w:rFonts w:ascii="Times New Roman" w:hAnsi="Times New Roman" w:cs="Times New Roman"/>
          <w:sz w:val="28"/>
          <w:szCs w:val="28"/>
        </w:rPr>
      </w:pP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32147D">
        <w:rPr>
          <w:rFonts w:ascii="Times New Roman" w:hAnsi="Times New Roman" w:cs="Times New Roman"/>
          <w:sz w:val="28"/>
          <w:szCs w:val="28"/>
        </w:rPr>
        <w:t>Абачиев С. К. Социальная философия. Учебник для академического бакалавриата. — М.: Юрайт. 2019.</w:t>
      </w:r>
      <w:r>
        <w:rPr>
          <w:rFonts w:ascii="Times New Roman" w:hAnsi="Times New Roman" w:cs="Times New Roman"/>
          <w:sz w:val="28"/>
          <w:szCs w:val="28"/>
        </w:rPr>
        <w:t xml:space="preserve"> -</w:t>
      </w:r>
      <w:r w:rsidRPr="0032147D">
        <w:rPr>
          <w:rFonts w:ascii="Times New Roman" w:hAnsi="Times New Roman" w:cs="Times New Roman"/>
          <w:sz w:val="28"/>
          <w:szCs w:val="28"/>
        </w:rPr>
        <w:t xml:space="preserve"> 322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2147D">
        <w:rPr>
          <w:rFonts w:ascii="Times New Roman" w:hAnsi="Times New Roman" w:cs="Times New Roman"/>
          <w:sz w:val="28"/>
          <w:szCs w:val="28"/>
        </w:rPr>
        <w:t>Алексеев П. В., Панин А. В. Философия. Учебник. — М.: Проспект. 2020.</w:t>
      </w:r>
      <w:r>
        <w:rPr>
          <w:rFonts w:ascii="Times New Roman" w:hAnsi="Times New Roman" w:cs="Times New Roman"/>
          <w:sz w:val="28"/>
          <w:szCs w:val="28"/>
        </w:rPr>
        <w:t xml:space="preserve"> -</w:t>
      </w:r>
      <w:r w:rsidRPr="0032147D">
        <w:rPr>
          <w:rFonts w:ascii="Times New Roman" w:hAnsi="Times New Roman" w:cs="Times New Roman"/>
          <w:sz w:val="28"/>
          <w:szCs w:val="28"/>
        </w:rPr>
        <w:t xml:space="preserve"> 592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32147D">
        <w:rPr>
          <w:rFonts w:ascii="Times New Roman" w:hAnsi="Times New Roman" w:cs="Times New Roman"/>
          <w:sz w:val="28"/>
          <w:szCs w:val="28"/>
        </w:rPr>
        <w:t>Алексеева Т. А. Теория международных отношений как политическая философия и наука. Учебное пособие. — М.: Аспект Пресс. 2019.</w:t>
      </w:r>
      <w:r>
        <w:rPr>
          <w:rFonts w:ascii="Times New Roman" w:hAnsi="Times New Roman" w:cs="Times New Roman"/>
          <w:sz w:val="28"/>
          <w:szCs w:val="28"/>
        </w:rPr>
        <w:t xml:space="preserve"> -</w:t>
      </w:r>
      <w:r w:rsidRPr="0032147D">
        <w:rPr>
          <w:rFonts w:ascii="Times New Roman" w:hAnsi="Times New Roman" w:cs="Times New Roman"/>
          <w:sz w:val="28"/>
          <w:szCs w:val="28"/>
        </w:rPr>
        <w:t xml:space="preserve"> 608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2147D">
        <w:rPr>
          <w:rFonts w:ascii="Times New Roman" w:hAnsi="Times New Roman" w:cs="Times New Roman"/>
          <w:sz w:val="28"/>
          <w:szCs w:val="28"/>
        </w:rPr>
        <w:t>Боженов А. З. Основы философии. Учебное пособие. — М.: Фолиант. 2017.</w:t>
      </w:r>
      <w:r>
        <w:rPr>
          <w:rFonts w:ascii="Times New Roman" w:hAnsi="Times New Roman" w:cs="Times New Roman"/>
          <w:sz w:val="28"/>
          <w:szCs w:val="28"/>
        </w:rPr>
        <w:t xml:space="preserve"> -</w:t>
      </w:r>
      <w:r w:rsidRPr="0032147D">
        <w:rPr>
          <w:rFonts w:ascii="Times New Roman" w:hAnsi="Times New Roman" w:cs="Times New Roman"/>
          <w:sz w:val="28"/>
          <w:szCs w:val="28"/>
        </w:rPr>
        <w:t xml:space="preserve"> 280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2147D">
        <w:rPr>
          <w:rFonts w:ascii="Times New Roman" w:hAnsi="Times New Roman" w:cs="Times New Roman"/>
          <w:sz w:val="28"/>
          <w:szCs w:val="28"/>
        </w:rPr>
        <w:t>Бранская Е. В., Панфилова М. И. Основы философии. Учебное пособие для СПО. — М.: Юрайт. 2019.</w:t>
      </w:r>
      <w:r>
        <w:rPr>
          <w:rFonts w:ascii="Times New Roman" w:hAnsi="Times New Roman" w:cs="Times New Roman"/>
          <w:sz w:val="28"/>
          <w:szCs w:val="28"/>
        </w:rPr>
        <w:t xml:space="preserve"> -</w:t>
      </w:r>
      <w:r w:rsidRPr="0032147D">
        <w:rPr>
          <w:rFonts w:ascii="Times New Roman" w:hAnsi="Times New Roman" w:cs="Times New Roman"/>
          <w:sz w:val="28"/>
          <w:szCs w:val="28"/>
        </w:rPr>
        <w:t xml:space="preserve"> 184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32147D">
        <w:rPr>
          <w:rFonts w:ascii="Times New Roman" w:hAnsi="Times New Roman" w:cs="Times New Roman"/>
          <w:sz w:val="28"/>
          <w:szCs w:val="28"/>
        </w:rPr>
        <w:t>Ветошкин А. П., Некрасов С. И., Некрасова Н. А. Философия с иллюстрациями. Учебник. — М.: РГ-Пресс. 2020.</w:t>
      </w:r>
      <w:r w:rsidR="00A703A3">
        <w:rPr>
          <w:rFonts w:ascii="Times New Roman" w:hAnsi="Times New Roman" w:cs="Times New Roman"/>
          <w:sz w:val="28"/>
          <w:szCs w:val="28"/>
        </w:rPr>
        <w:t xml:space="preserve"> -</w:t>
      </w:r>
      <w:r w:rsidRPr="0032147D">
        <w:rPr>
          <w:rFonts w:ascii="Times New Roman" w:hAnsi="Times New Roman" w:cs="Times New Roman"/>
          <w:sz w:val="28"/>
          <w:szCs w:val="28"/>
        </w:rPr>
        <w:t xml:space="preserve"> 624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32147D">
        <w:rPr>
          <w:rFonts w:ascii="Times New Roman" w:hAnsi="Times New Roman" w:cs="Times New Roman"/>
          <w:sz w:val="28"/>
          <w:szCs w:val="28"/>
        </w:rPr>
        <w:t>Губин В. Д., Некрасова Е. Н. Философия культуры. Учебник. — М.: РГГУ. 2019.</w:t>
      </w:r>
      <w:r>
        <w:rPr>
          <w:rFonts w:ascii="Times New Roman" w:hAnsi="Times New Roman" w:cs="Times New Roman"/>
          <w:sz w:val="28"/>
          <w:szCs w:val="28"/>
        </w:rPr>
        <w:t xml:space="preserve"> -</w:t>
      </w:r>
      <w:r w:rsidRPr="0032147D">
        <w:rPr>
          <w:rFonts w:ascii="Times New Roman" w:hAnsi="Times New Roman" w:cs="Times New Roman"/>
          <w:sz w:val="28"/>
          <w:szCs w:val="28"/>
        </w:rPr>
        <w:t xml:space="preserve"> 185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32147D">
        <w:rPr>
          <w:rFonts w:ascii="Times New Roman" w:hAnsi="Times New Roman" w:cs="Times New Roman"/>
          <w:sz w:val="28"/>
          <w:szCs w:val="28"/>
        </w:rPr>
        <w:t xml:space="preserve">Гуревич П. С., Филатов О. К. Философия и история образования. От Античности до эпохи просвещения. Учебное пособие для академического бакалавриата. — М.: Юрайт. 2019. </w:t>
      </w:r>
      <w:r>
        <w:rPr>
          <w:rFonts w:ascii="Times New Roman" w:hAnsi="Times New Roman" w:cs="Times New Roman"/>
          <w:sz w:val="28"/>
          <w:szCs w:val="28"/>
        </w:rPr>
        <w:t xml:space="preserve"> - </w:t>
      </w:r>
      <w:r w:rsidRPr="0032147D">
        <w:rPr>
          <w:rFonts w:ascii="Times New Roman" w:hAnsi="Times New Roman" w:cs="Times New Roman"/>
          <w:sz w:val="28"/>
          <w:szCs w:val="28"/>
        </w:rPr>
        <w:t>290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32147D">
        <w:rPr>
          <w:rFonts w:ascii="Times New Roman" w:hAnsi="Times New Roman" w:cs="Times New Roman"/>
          <w:sz w:val="28"/>
          <w:szCs w:val="28"/>
        </w:rPr>
        <w:t>Демина Л. А., Малюкова О. В., Бучило Н. Ф. Философия. Учебник. — М.: Проспект. 2020.</w:t>
      </w:r>
      <w:r>
        <w:rPr>
          <w:rFonts w:ascii="Times New Roman" w:hAnsi="Times New Roman" w:cs="Times New Roman"/>
          <w:sz w:val="28"/>
          <w:szCs w:val="28"/>
        </w:rPr>
        <w:t xml:space="preserve"> - </w:t>
      </w:r>
      <w:r w:rsidRPr="0032147D">
        <w:rPr>
          <w:rFonts w:ascii="Times New Roman" w:hAnsi="Times New Roman" w:cs="Times New Roman"/>
          <w:sz w:val="28"/>
          <w:szCs w:val="28"/>
        </w:rPr>
        <w:t xml:space="preserve"> 360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32147D">
        <w:rPr>
          <w:rFonts w:ascii="Times New Roman" w:hAnsi="Times New Roman" w:cs="Times New Roman"/>
          <w:sz w:val="28"/>
          <w:szCs w:val="28"/>
        </w:rPr>
        <w:t>Доброхотов А. Л. Философия культуры. — М.: Высшая Школа Экономики (Государственный Университет). 2016.</w:t>
      </w:r>
      <w:r>
        <w:rPr>
          <w:rFonts w:ascii="Times New Roman" w:hAnsi="Times New Roman" w:cs="Times New Roman"/>
          <w:sz w:val="28"/>
          <w:szCs w:val="28"/>
        </w:rPr>
        <w:t xml:space="preserve"> - </w:t>
      </w:r>
      <w:r w:rsidRPr="0032147D">
        <w:rPr>
          <w:rFonts w:ascii="Times New Roman" w:hAnsi="Times New Roman" w:cs="Times New Roman"/>
          <w:sz w:val="28"/>
          <w:szCs w:val="28"/>
        </w:rPr>
        <w:t xml:space="preserve"> 560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32147D">
        <w:rPr>
          <w:rFonts w:ascii="Times New Roman" w:hAnsi="Times New Roman" w:cs="Times New Roman"/>
          <w:sz w:val="28"/>
          <w:szCs w:val="28"/>
        </w:rPr>
        <w:t xml:space="preserve">Ивин А. А., Никитина И. П. Философия науки. Учебное пособие. — М.: Проспект. 2020. </w:t>
      </w:r>
      <w:r>
        <w:rPr>
          <w:rFonts w:ascii="Times New Roman" w:hAnsi="Times New Roman" w:cs="Times New Roman"/>
          <w:sz w:val="28"/>
          <w:szCs w:val="28"/>
        </w:rPr>
        <w:t xml:space="preserve"> - </w:t>
      </w:r>
      <w:r w:rsidRPr="0032147D">
        <w:rPr>
          <w:rFonts w:ascii="Times New Roman" w:hAnsi="Times New Roman" w:cs="Times New Roman"/>
          <w:sz w:val="28"/>
          <w:szCs w:val="28"/>
        </w:rPr>
        <w:t>352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32147D">
        <w:rPr>
          <w:rFonts w:ascii="Times New Roman" w:hAnsi="Times New Roman" w:cs="Times New Roman"/>
          <w:sz w:val="28"/>
          <w:szCs w:val="28"/>
        </w:rPr>
        <w:t>Канке В. А. Философия для психологов. Учебник. — М.: Инфра-М. 2018.</w:t>
      </w:r>
      <w:r w:rsidR="00A703A3">
        <w:rPr>
          <w:rFonts w:ascii="Times New Roman" w:hAnsi="Times New Roman" w:cs="Times New Roman"/>
          <w:sz w:val="28"/>
          <w:szCs w:val="28"/>
        </w:rPr>
        <w:t xml:space="preserve"> -</w:t>
      </w:r>
      <w:r w:rsidRPr="0032147D">
        <w:rPr>
          <w:rFonts w:ascii="Times New Roman" w:hAnsi="Times New Roman" w:cs="Times New Roman"/>
          <w:sz w:val="28"/>
          <w:szCs w:val="28"/>
        </w:rPr>
        <w:t xml:space="preserve"> 316 с.</w:t>
      </w:r>
    </w:p>
    <w:p w:rsidR="0032147D" w:rsidRPr="0032147D" w:rsidRDefault="0032147D" w:rsidP="003214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32147D">
        <w:rPr>
          <w:rFonts w:ascii="Times New Roman" w:hAnsi="Times New Roman" w:cs="Times New Roman"/>
          <w:sz w:val="28"/>
          <w:szCs w:val="28"/>
        </w:rPr>
        <w:t xml:space="preserve">Кузьменко Г. Н., Отюцкий Г. П. Философия и методология науки. Учебник. — М.: Юрайт. 2014. </w:t>
      </w:r>
      <w:r w:rsidR="00A703A3">
        <w:rPr>
          <w:rFonts w:ascii="Times New Roman" w:hAnsi="Times New Roman" w:cs="Times New Roman"/>
          <w:sz w:val="28"/>
          <w:szCs w:val="28"/>
        </w:rPr>
        <w:t xml:space="preserve"> - </w:t>
      </w:r>
      <w:r w:rsidRPr="0032147D">
        <w:rPr>
          <w:rFonts w:ascii="Times New Roman" w:hAnsi="Times New Roman" w:cs="Times New Roman"/>
          <w:sz w:val="28"/>
          <w:szCs w:val="28"/>
        </w:rPr>
        <w:t>450 с.</w:t>
      </w:r>
    </w:p>
    <w:sectPr w:rsidR="0032147D" w:rsidRPr="003214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A3B" w:rsidRDefault="004B5A3B" w:rsidP="00A703A3">
      <w:pPr>
        <w:spacing w:after="0" w:line="240" w:lineRule="auto"/>
      </w:pPr>
      <w:r>
        <w:separator/>
      </w:r>
    </w:p>
  </w:endnote>
  <w:endnote w:type="continuationSeparator" w:id="0">
    <w:p w:rsidR="004B5A3B" w:rsidRDefault="004B5A3B" w:rsidP="00A7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A3B" w:rsidRDefault="004B5A3B" w:rsidP="00A703A3">
      <w:pPr>
        <w:spacing w:after="0" w:line="240" w:lineRule="auto"/>
      </w:pPr>
      <w:r>
        <w:separator/>
      </w:r>
    </w:p>
  </w:footnote>
  <w:footnote w:type="continuationSeparator" w:id="0">
    <w:p w:rsidR="004B5A3B" w:rsidRDefault="004B5A3B" w:rsidP="00A703A3">
      <w:pPr>
        <w:spacing w:after="0" w:line="240" w:lineRule="auto"/>
      </w:pPr>
      <w:r>
        <w:continuationSeparator/>
      </w:r>
    </w:p>
  </w:footnote>
  <w:footnote w:id="1">
    <w:p w:rsidR="00882BDC" w:rsidRPr="00882BDC" w:rsidRDefault="00882BDC" w:rsidP="00882BDC">
      <w:pPr>
        <w:pStyle w:val="a3"/>
        <w:rPr>
          <w:rFonts w:ascii="Times New Roman" w:hAnsi="Times New Roman" w:cs="Times New Roman"/>
        </w:rPr>
      </w:pPr>
      <w:r>
        <w:rPr>
          <w:rStyle w:val="a5"/>
        </w:rPr>
        <w:footnoteRef/>
      </w:r>
      <w:r>
        <w:t xml:space="preserve"> </w:t>
      </w:r>
      <w:r w:rsidRPr="00882BDC">
        <w:t xml:space="preserve">. </w:t>
      </w:r>
      <w:r w:rsidRPr="00882BDC">
        <w:rPr>
          <w:rFonts w:ascii="Times New Roman" w:hAnsi="Times New Roman" w:cs="Times New Roman"/>
        </w:rPr>
        <w:t>Абачиев С. К. Социальная философия. Учебник для академического бакалавриата. — М.: Юрайт. 2019. – С. 52</w:t>
      </w:r>
    </w:p>
  </w:footnote>
  <w:footnote w:id="2">
    <w:p w:rsidR="00A703A3" w:rsidRPr="00882BDC" w:rsidRDefault="00A703A3" w:rsidP="00882BDC">
      <w:pPr>
        <w:pStyle w:val="a3"/>
      </w:pPr>
      <w:r>
        <w:rPr>
          <w:rStyle w:val="a5"/>
        </w:rPr>
        <w:footnoteRef/>
      </w:r>
      <w:r>
        <w:t xml:space="preserve"> </w:t>
      </w:r>
      <w:r w:rsidR="00882BDC" w:rsidRPr="00882BDC">
        <w:rPr>
          <w:rFonts w:ascii="Times New Roman" w:hAnsi="Times New Roman" w:cs="Times New Roman"/>
        </w:rPr>
        <w:t>Бранская Е. В., Панфилова М. И. Основы философии. Учебное пособие для СПО. — М.: Юрайт. 2019. – С. 38</w:t>
      </w:r>
    </w:p>
  </w:footnote>
  <w:footnote w:id="3">
    <w:p w:rsidR="00A703A3" w:rsidRPr="00A703A3" w:rsidRDefault="00A703A3" w:rsidP="00A703A3">
      <w:pPr>
        <w:pStyle w:val="a3"/>
      </w:pPr>
      <w:r>
        <w:rPr>
          <w:rStyle w:val="a5"/>
        </w:rPr>
        <w:footnoteRef/>
      </w:r>
      <w:r>
        <w:t xml:space="preserve"> </w:t>
      </w:r>
      <w:r w:rsidRPr="00A703A3">
        <w:t>Гуревич П. С., Филатов О. К. Философия и история образования. От Античности до эпохи просвещения. Учебное пособие для академического бакалавриата. — М.: Юрайт. 2019.  -</w:t>
      </w:r>
    </w:p>
  </w:footnote>
  <w:footnote w:id="4">
    <w:p w:rsidR="00A703A3" w:rsidRPr="00A703A3" w:rsidRDefault="00A703A3" w:rsidP="00A703A3">
      <w:pPr>
        <w:pStyle w:val="a3"/>
      </w:pPr>
      <w:r>
        <w:rPr>
          <w:rStyle w:val="a5"/>
        </w:rPr>
        <w:footnoteRef/>
      </w:r>
      <w:r>
        <w:t xml:space="preserve"> </w:t>
      </w:r>
      <w:r w:rsidRPr="00A703A3">
        <w:rPr>
          <w:rFonts w:ascii="Times New Roman" w:hAnsi="Times New Roman" w:cs="Times New Roman"/>
        </w:rPr>
        <w:t xml:space="preserve">Алексеева Т. А. Теория международных отношений как политическая философия и наука. Учебное пособие. — М.: Аспект Пресс. 2019. </w:t>
      </w:r>
      <w:r>
        <w:rPr>
          <w:rFonts w:ascii="Times New Roman" w:hAnsi="Times New Roman" w:cs="Times New Roman"/>
        </w:rPr>
        <w:t>– С. 48</w:t>
      </w:r>
    </w:p>
  </w:footnote>
  <w:footnote w:id="5">
    <w:p w:rsidR="00A703A3" w:rsidRDefault="00A703A3">
      <w:pPr>
        <w:pStyle w:val="a3"/>
      </w:pPr>
      <w:r>
        <w:rPr>
          <w:rStyle w:val="a5"/>
        </w:rPr>
        <w:footnoteRef/>
      </w:r>
      <w:r>
        <w:t xml:space="preserve"> </w:t>
      </w:r>
      <w:r w:rsidRPr="00A703A3">
        <w:rPr>
          <w:rFonts w:ascii="Times New Roman" w:hAnsi="Times New Roman" w:cs="Times New Roman"/>
        </w:rPr>
        <w:t>Демина Л. А., Малюкова О. В., Бучило Н. Ф. Философия. Учебник. — М.: Проспект. 2020. -</w:t>
      </w:r>
      <w:r w:rsidRPr="00A703A3">
        <w:t xml:space="preserve">  </w:t>
      </w:r>
      <w:r>
        <w:t>С. 51</w:t>
      </w:r>
    </w:p>
  </w:footnote>
  <w:footnote w:id="6">
    <w:p w:rsidR="00A703A3" w:rsidRPr="00A703A3" w:rsidRDefault="00A703A3" w:rsidP="00A703A3">
      <w:pPr>
        <w:pStyle w:val="a3"/>
      </w:pPr>
      <w:r>
        <w:rPr>
          <w:rStyle w:val="a5"/>
        </w:rPr>
        <w:footnoteRef/>
      </w:r>
      <w:r>
        <w:t xml:space="preserve"> </w:t>
      </w:r>
      <w:r w:rsidRPr="00A703A3">
        <w:rPr>
          <w:rFonts w:ascii="Times New Roman" w:hAnsi="Times New Roman" w:cs="Times New Roman"/>
        </w:rPr>
        <w:t xml:space="preserve">Боженов А. З. Основы философии. Учебное пособие. — М.: Фолиант. 2017. </w:t>
      </w:r>
      <w:r>
        <w:rPr>
          <w:rFonts w:ascii="Times New Roman" w:hAnsi="Times New Roman" w:cs="Times New Roman"/>
        </w:rPr>
        <w:t>– С. 40</w:t>
      </w:r>
    </w:p>
  </w:footnote>
  <w:footnote w:id="7">
    <w:p w:rsidR="00A703A3" w:rsidRPr="00A703A3" w:rsidRDefault="00A703A3">
      <w:pPr>
        <w:pStyle w:val="a3"/>
        <w:rPr>
          <w:rFonts w:ascii="Times New Roman" w:hAnsi="Times New Roman" w:cs="Times New Roman"/>
        </w:rPr>
      </w:pPr>
      <w:r>
        <w:rPr>
          <w:rStyle w:val="a5"/>
        </w:rPr>
        <w:footnoteRef/>
      </w:r>
      <w:r>
        <w:t xml:space="preserve"> </w:t>
      </w:r>
      <w:r w:rsidRPr="00A703A3">
        <w:rPr>
          <w:rFonts w:ascii="Times New Roman" w:hAnsi="Times New Roman" w:cs="Times New Roman"/>
        </w:rPr>
        <w:t>Ветошкин А. П., Некрасов С. И., Некрасова Н. А. Философия с иллюстрациями. Учебник. — М.: РГ-Пресс. 2020. – С. 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22"/>
    <w:rsid w:val="000E4F22"/>
    <w:rsid w:val="000F5033"/>
    <w:rsid w:val="00177630"/>
    <w:rsid w:val="001A12B1"/>
    <w:rsid w:val="001E5890"/>
    <w:rsid w:val="003031E0"/>
    <w:rsid w:val="0032147D"/>
    <w:rsid w:val="003C347A"/>
    <w:rsid w:val="00431E8F"/>
    <w:rsid w:val="004B5A3B"/>
    <w:rsid w:val="004D373C"/>
    <w:rsid w:val="004F504D"/>
    <w:rsid w:val="00513566"/>
    <w:rsid w:val="00551F70"/>
    <w:rsid w:val="00674C1E"/>
    <w:rsid w:val="00740793"/>
    <w:rsid w:val="007816DB"/>
    <w:rsid w:val="00802C57"/>
    <w:rsid w:val="00882BDC"/>
    <w:rsid w:val="008D1D43"/>
    <w:rsid w:val="009022F3"/>
    <w:rsid w:val="00A64577"/>
    <w:rsid w:val="00A703A3"/>
    <w:rsid w:val="00BC1A08"/>
    <w:rsid w:val="00D80BA5"/>
    <w:rsid w:val="00DB7F51"/>
    <w:rsid w:val="00F34960"/>
    <w:rsid w:val="00F65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131B3-9E12-4ED2-AB4A-DF1D8A0E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349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4960"/>
    <w:rPr>
      <w:rFonts w:asciiTheme="majorHAnsi" w:eastAsiaTheme="majorEastAsia" w:hAnsiTheme="majorHAnsi" w:cstheme="majorBidi"/>
      <w:color w:val="2E74B5" w:themeColor="accent1" w:themeShade="BF"/>
      <w:sz w:val="32"/>
      <w:szCs w:val="32"/>
    </w:rPr>
  </w:style>
  <w:style w:type="paragraph" w:styleId="a3">
    <w:name w:val="footnote text"/>
    <w:basedOn w:val="a"/>
    <w:link w:val="a4"/>
    <w:uiPriority w:val="99"/>
    <w:semiHidden/>
    <w:unhideWhenUsed/>
    <w:rsid w:val="00A703A3"/>
    <w:pPr>
      <w:spacing w:after="0" w:line="240" w:lineRule="auto"/>
    </w:pPr>
    <w:rPr>
      <w:sz w:val="20"/>
      <w:szCs w:val="20"/>
    </w:rPr>
  </w:style>
  <w:style w:type="character" w:customStyle="1" w:styleId="a4">
    <w:name w:val="Текст сноски Знак"/>
    <w:basedOn w:val="a0"/>
    <w:link w:val="a3"/>
    <w:uiPriority w:val="99"/>
    <w:semiHidden/>
    <w:rsid w:val="00A703A3"/>
    <w:rPr>
      <w:sz w:val="20"/>
      <w:szCs w:val="20"/>
    </w:rPr>
  </w:style>
  <w:style w:type="character" w:styleId="a5">
    <w:name w:val="footnote reference"/>
    <w:basedOn w:val="a0"/>
    <w:uiPriority w:val="99"/>
    <w:semiHidden/>
    <w:unhideWhenUsed/>
    <w:rsid w:val="00A703A3"/>
    <w:rPr>
      <w:vertAlign w:val="superscript"/>
    </w:rPr>
  </w:style>
  <w:style w:type="paragraph" w:styleId="a6">
    <w:name w:val="TOC Heading"/>
    <w:basedOn w:val="1"/>
    <w:next w:val="a"/>
    <w:uiPriority w:val="39"/>
    <w:unhideWhenUsed/>
    <w:qFormat/>
    <w:rsid w:val="00882BDC"/>
    <w:pPr>
      <w:outlineLvl w:val="9"/>
    </w:pPr>
    <w:rPr>
      <w:lang w:eastAsia="ru-RU"/>
    </w:rPr>
  </w:style>
  <w:style w:type="paragraph" w:styleId="11">
    <w:name w:val="toc 1"/>
    <w:basedOn w:val="a"/>
    <w:next w:val="a"/>
    <w:autoRedefine/>
    <w:uiPriority w:val="39"/>
    <w:unhideWhenUsed/>
    <w:rsid w:val="00882BDC"/>
    <w:pPr>
      <w:spacing w:after="100"/>
    </w:pPr>
  </w:style>
  <w:style w:type="character" w:styleId="a7">
    <w:name w:val="Hyperlink"/>
    <w:basedOn w:val="a0"/>
    <w:uiPriority w:val="99"/>
    <w:unhideWhenUsed/>
    <w:rsid w:val="00882B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88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F73A0-5D8F-4ECD-98E4-298DC39D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4491</Words>
  <Characters>25599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dc:creator>
  <cp:keywords/>
  <dc:description/>
  <cp:lastModifiedBy>lucky</cp:lastModifiedBy>
  <cp:revision>13</cp:revision>
  <cp:lastPrinted>2021-08-15T10:59:00Z</cp:lastPrinted>
  <dcterms:created xsi:type="dcterms:W3CDTF">2021-08-14T09:21:00Z</dcterms:created>
  <dcterms:modified xsi:type="dcterms:W3CDTF">2021-08-15T10:59:00Z</dcterms:modified>
</cp:coreProperties>
</file>